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高职院校国际贸易专业人才培养存在的问题与对策</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 【关键词】国...</w:t>
      </w:r>
    </w:p>
    <w:p>
      <w:pPr>
        <w:ind w:left="0" w:right="0" w:firstLine="560"/>
        <w:spacing w:before="450" w:after="450" w:line="312" w:lineRule="auto"/>
      </w:pPr>
      <w:r>
        <w:rPr>
          <w:rFonts w:ascii="宋体" w:hAnsi="宋体" w:eastAsia="宋体" w:cs="宋体"/>
          <w:color w:val="000"/>
          <w:sz w:val="28"/>
          <w:szCs w:val="28"/>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w:t>
      </w:r>
    </w:p>
    <w:p>
      <w:pPr>
        <w:ind w:left="0" w:right="0" w:firstLine="560"/>
        <w:spacing w:before="450" w:after="450" w:line="312" w:lineRule="auto"/>
      </w:pPr>
      <w:r>
        <w:rPr>
          <w:rFonts w:ascii="宋体" w:hAnsi="宋体" w:eastAsia="宋体" w:cs="宋体"/>
          <w:color w:val="000"/>
          <w:sz w:val="28"/>
          <w:szCs w:val="28"/>
        </w:rPr>
        <w:t xml:space="preserve">【关键词】国际贸易专业 人才培养 高职院校 对策</w:t>
      </w:r>
    </w:p>
    <w:p>
      <w:pPr>
        <w:ind w:left="0" w:right="0" w:firstLine="560"/>
        <w:spacing w:before="450" w:after="450" w:line="312" w:lineRule="auto"/>
      </w:pPr>
      <w:r>
        <w:rPr>
          <w:rFonts w:ascii="宋体" w:hAnsi="宋体" w:eastAsia="宋体" w:cs="宋体"/>
          <w:color w:val="000"/>
          <w:sz w:val="28"/>
          <w:szCs w:val="28"/>
        </w:rPr>
        <w:t xml:space="preserve">为了推动我国西南开放，加快云南省国际物流贸易的发展，实现边疆少数民族脱贫致富奔小康的现实需要，在202_年国家提出了桥头堡发展战略，重点把云南省打造成我国重要的国际出口加工贸易基地。为了适应桥头堡战略顺利实施对于国际贸易人才的需求，许多高职院校特别是云南高职院校，不断完善国际贸易课程的教学改革，加快对国际贸易专业人才的培养。本文结合全国高职院校在国际贸易专业人才教育培养方面存在的问题，浅析了我省高职院校对于国际贸易专业教学的改革对策。</w:t>
      </w:r>
    </w:p>
    <w:p>
      <w:pPr>
        <w:ind w:left="0" w:right="0" w:firstLine="560"/>
        <w:spacing w:before="450" w:after="450" w:line="312" w:lineRule="auto"/>
      </w:pPr>
      <w:r>
        <w:rPr>
          <w:rFonts w:ascii="宋体" w:hAnsi="宋体" w:eastAsia="宋体" w:cs="宋体"/>
          <w:color w:val="000"/>
          <w:sz w:val="28"/>
          <w:szCs w:val="28"/>
        </w:rPr>
        <w:t xml:space="preserve">1 国际贸易专业人才培养存在的问题</w:t>
      </w:r>
    </w:p>
    <w:p>
      <w:pPr>
        <w:ind w:left="0" w:right="0" w:firstLine="560"/>
        <w:spacing w:before="450" w:after="450" w:line="312" w:lineRule="auto"/>
      </w:pPr>
      <w:r>
        <w:rPr>
          <w:rFonts w:ascii="宋体" w:hAnsi="宋体" w:eastAsia="宋体" w:cs="宋体"/>
          <w:color w:val="000"/>
          <w:sz w:val="28"/>
          <w:szCs w:val="28"/>
        </w:rPr>
        <w:t xml:space="preserve">1.1国际贸易课程的教学方法单一</w:t>
      </w:r>
    </w:p>
    <w:p>
      <w:pPr>
        <w:ind w:left="0" w:right="0" w:firstLine="560"/>
        <w:spacing w:before="450" w:after="450" w:line="312" w:lineRule="auto"/>
      </w:pPr>
      <w:r>
        <w:rPr>
          <w:rFonts w:ascii="宋体" w:hAnsi="宋体" w:eastAsia="宋体" w:cs="宋体"/>
          <w:color w:val="000"/>
          <w:sz w:val="28"/>
          <w:szCs w:val="28"/>
        </w:rPr>
        <w:t xml:space="preserve">国际贸易基础课程重点在于提升学生对于马克思主义经济学基本原理、国际经济发展形势以及国际贸易规则等基础知识的理解和掌握。由于国际贸易基础课程知识体系以纯理论为主，目前高职院校对于国际贸易课程的教学依然采用传统的教学模式，教学方法过于单一，导致学生对于国际贸易理论知识的学习兴趣不浓，教学质量较低，对于一些国际贸易的基本技能并不能很好地使用，这就在一定程度上导致了高职院校教学很难培养国际贸易人才，无法解决我省人才短缺的现实问题。</w:t>
      </w:r>
    </w:p>
    <w:p>
      <w:pPr>
        <w:ind w:left="0" w:right="0" w:firstLine="560"/>
        <w:spacing w:before="450" w:after="450" w:line="312" w:lineRule="auto"/>
      </w:pPr>
      <w:r>
        <w:rPr>
          <w:rFonts w:ascii="宋体" w:hAnsi="宋体" w:eastAsia="宋体" w:cs="宋体"/>
          <w:color w:val="000"/>
          <w:sz w:val="28"/>
          <w:szCs w:val="28"/>
        </w:rPr>
        <w:t xml:space="preserve">1.2国际贸易课程的教学内容失调</w:t>
      </w:r>
    </w:p>
    <w:p>
      <w:pPr>
        <w:ind w:left="0" w:right="0" w:firstLine="560"/>
        <w:spacing w:before="450" w:after="450" w:line="312" w:lineRule="auto"/>
      </w:pPr>
      <w:r>
        <w:rPr>
          <w:rFonts w:ascii="宋体" w:hAnsi="宋体" w:eastAsia="宋体" w:cs="宋体"/>
          <w:color w:val="000"/>
          <w:sz w:val="28"/>
          <w:szCs w:val="28"/>
        </w:rPr>
        <w:t xml:space="preserve">许多高职院校在国际贸易的课程内容设置上，将国际贸易理论内容的学习课时设置较多，而对于国际贸易实际技能内容的学习不够重视，导致我省国际贸易人才出现断层现象。东盟贸易区自202_年成立以来，为云南省的国际贸易市场发展带来了新的机遇。随着“一代一路”的贯彻实施，我省对于实践能力强的国际贸易人才需求越来越迫切。而高职院校重理论、轻实践的国际贸易课程内容安排，造成学生的国际贸易基础理论知识较强，但对于技能知识体系的学习和运用较弱，并且实践动手能力很差，不能满足国际贸易岗位的基本技能要求。</w:t>
      </w:r>
    </w:p>
    <w:p>
      <w:pPr>
        <w:ind w:left="0" w:right="0" w:firstLine="560"/>
        <w:spacing w:before="450" w:after="450" w:line="312" w:lineRule="auto"/>
      </w:pPr>
      <w:r>
        <w:rPr>
          <w:rFonts w:ascii="宋体" w:hAnsi="宋体" w:eastAsia="宋体" w:cs="宋体"/>
          <w:color w:val="000"/>
          <w:sz w:val="28"/>
          <w:szCs w:val="28"/>
        </w:rPr>
        <w:t xml:space="preserve">1.3 对外贸实习不够重视</w:t>
      </w:r>
    </w:p>
    <w:p>
      <w:pPr>
        <w:ind w:left="0" w:right="0" w:firstLine="560"/>
        <w:spacing w:before="450" w:after="450" w:line="312" w:lineRule="auto"/>
      </w:pPr>
      <w:r>
        <w:rPr>
          <w:rFonts w:ascii="宋体" w:hAnsi="宋体" w:eastAsia="宋体" w:cs="宋体"/>
          <w:color w:val="000"/>
          <w:sz w:val="28"/>
          <w:szCs w:val="28"/>
        </w:rPr>
        <w:t xml:space="preserve">外贸实习可以让高职院校学生加强国际贸易理论知识与实践的结合，提升学生的实践技能，为以后从事外贸工作打好基础，以最快的速度适应我省国际贸易发展对于国际贸易专业学生的实际要求。然而，大多数高职院校对于国际贸易专业学生的实习不够重视，主要表现在两个方面：一方面不注重给学生建设实习基地，大多学生通过自己的努力来找到外贸实习岗位;另外一方面，对于学生实习的鉴定报告考核不够严格，仅仅将鉴定报告用来完善毕业档案，让学生顺利毕业，根本不关心实习鉴定报告的真实性和科学性。</w:t>
      </w:r>
    </w:p>
    <w:p>
      <w:pPr>
        <w:ind w:left="0" w:right="0" w:firstLine="560"/>
        <w:spacing w:before="450" w:after="450" w:line="312" w:lineRule="auto"/>
      </w:pPr>
      <w:r>
        <w:rPr>
          <w:rFonts w:ascii="宋体" w:hAnsi="宋体" w:eastAsia="宋体" w:cs="宋体"/>
          <w:color w:val="000"/>
          <w:sz w:val="28"/>
          <w:szCs w:val="28"/>
        </w:rPr>
        <w:t xml:space="preserve">2 改革对策</w:t>
      </w:r>
    </w:p>
    <w:p>
      <w:pPr>
        <w:ind w:left="0" w:right="0" w:firstLine="560"/>
        <w:spacing w:before="450" w:after="450" w:line="312" w:lineRule="auto"/>
      </w:pPr>
      <w:r>
        <w:rPr>
          <w:rFonts w:ascii="宋体" w:hAnsi="宋体" w:eastAsia="宋体" w:cs="宋体"/>
          <w:color w:val="000"/>
          <w:sz w:val="28"/>
          <w:szCs w:val="28"/>
        </w:rPr>
        <w:t xml:space="preserve">2.1 以学生为中心，丰富教学方法</w:t>
      </w:r>
    </w:p>
    <w:p>
      <w:pPr>
        <w:ind w:left="0" w:right="0" w:firstLine="560"/>
        <w:spacing w:before="450" w:after="450" w:line="312" w:lineRule="auto"/>
      </w:pPr>
      <w:r>
        <w:rPr>
          <w:rFonts w:ascii="宋体" w:hAnsi="宋体" w:eastAsia="宋体" w:cs="宋体"/>
          <w:color w:val="000"/>
          <w:sz w:val="28"/>
          <w:szCs w:val="28"/>
        </w:rPr>
        <w:t xml:space="preserve">首先，要转变教育观念，教学以学生为中心，在理论知识学习过程中，加强学生之间的互动讨论交流，加深对国际贸易基础理论知识的理解，充分发挥国际贸易专业学生的主观能动性来学习国际贸易的相关课程。其次，要改变传统的教学方法，可以采用外贸实时案例教学法、情景教学法、角色扮演法以及项目教学法，通过大量的模拟外贸训练和思考，提升学生对外贸工作中问题的独立分析能力和解决能力，同时提高外贸基本操作能力。最后，加强师生的课堂交流互动，让学生在积极参与和思考的过程中提高学习效率，同时有利于老师对学生学习情况的了解，以便及时调整教学方案。</w:t>
      </w:r>
    </w:p>
    <w:p>
      <w:pPr>
        <w:ind w:left="0" w:right="0" w:firstLine="560"/>
        <w:spacing w:before="450" w:after="450" w:line="312" w:lineRule="auto"/>
      </w:pPr>
      <w:r>
        <w:rPr>
          <w:rFonts w:ascii="宋体" w:hAnsi="宋体" w:eastAsia="宋体" w:cs="宋体"/>
          <w:color w:val="000"/>
          <w:sz w:val="28"/>
          <w:szCs w:val="28"/>
        </w:rPr>
        <w:t xml:space="preserve">2.2 增加贸易环境内容的教学</w:t>
      </w:r>
    </w:p>
    <w:p>
      <w:pPr>
        <w:ind w:left="0" w:right="0" w:firstLine="560"/>
        <w:spacing w:before="450" w:after="450" w:line="312" w:lineRule="auto"/>
      </w:pPr>
      <w:r>
        <w:rPr>
          <w:rFonts w:ascii="宋体" w:hAnsi="宋体" w:eastAsia="宋体" w:cs="宋体"/>
          <w:color w:val="000"/>
          <w:sz w:val="28"/>
          <w:szCs w:val="28"/>
        </w:rPr>
        <w:t xml:space="preserve">为了让高职院校的理论教学更好地为我省培养国际贸易专业人才，应该加强对我省国际贸易环境的形势分析和学习。一方面，可以加强对桥头堡战略的学习。桥头堡战略自提出以来，周边许多国家加大了对云南国际贸易市场发展的分析，美国联邦快递首先就要积极开拓云南物流市场。所以高职院校也要加强对桥头堡战略的宣传，让学生能够及时了解国际贸易市场发展的方向，进而为高职院校明确教学目的。另一方面，要加强对国外贸易运作的学习，通过真实的技能案例，加深学生对外贸基本技能的认识和掌握，防止国际贸易专业学生高分低能的现象发生。</w:t>
      </w:r>
    </w:p>
    <w:p>
      <w:pPr>
        <w:ind w:left="0" w:right="0" w:firstLine="560"/>
        <w:spacing w:before="450" w:after="450" w:line="312" w:lineRule="auto"/>
      </w:pPr>
      <w:r>
        <w:rPr>
          <w:rFonts w:ascii="宋体" w:hAnsi="宋体" w:eastAsia="宋体" w:cs="宋体"/>
          <w:color w:val="000"/>
          <w:sz w:val="28"/>
          <w:szCs w:val="28"/>
        </w:rPr>
        <w:t xml:space="preserve">2.3加强与我省外贸企业的合作</w:t>
      </w:r>
    </w:p>
    <w:p>
      <w:pPr>
        <w:ind w:left="0" w:right="0" w:firstLine="560"/>
        <w:spacing w:before="450" w:after="450" w:line="312" w:lineRule="auto"/>
      </w:pPr>
      <w:r>
        <w:rPr>
          <w:rFonts w:ascii="宋体" w:hAnsi="宋体" w:eastAsia="宋体" w:cs="宋体"/>
          <w:color w:val="000"/>
          <w:sz w:val="28"/>
          <w:szCs w:val="28"/>
        </w:rPr>
        <w:t xml:space="preserve">为了改变实习现状，首先，需要提高国际贸易教师的实践教学能力。由于教师的学习能力和国际贸易专业知识的储备较强，高职学校可以定期委派教师到周边外贸企业学习，提高教师的实践工作经验，为学生提供必要的实习指导和建议。其次，需要与外贸企业建立实习基地。学校可以委派学生去外贸企业参加基础的岗位实习，在不影响外贸工作效率的情况下，来降低外贸企业的运营成本，而学生也可以得到实习锻炼的机会，有助于提升外贸从业能力。最后，通过建立严格的审核制度来保障实习的效果，为我省雇佣外贸人才提供可靠依据和参考。</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本文结合我省当前有利的国际贸易环境，针对国际贸易专业教学存在的教学方法单一、教学内容失调以及对实习不够重视等问题，提出了有效的解决对策，以加快国际贸易专业人才培养的效率和质量，保障我省外贸市场健康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[1]郑军.高职院校国际贸易人才培养存在的问题与对策[J].教育探索，202_（8）.</w:t>
      </w:r>
    </w:p>
    <w:p>
      <w:pPr>
        <w:ind w:left="0" w:right="0" w:firstLine="560"/>
        <w:spacing w:before="450" w:after="450" w:line="312" w:lineRule="auto"/>
      </w:pPr>
      <w:r>
        <w:rPr>
          <w:rFonts w:ascii="宋体" w:hAnsi="宋体" w:eastAsia="宋体" w:cs="宋体"/>
          <w:color w:val="000"/>
          <w:sz w:val="28"/>
          <w:szCs w:val="28"/>
        </w:rPr>
        <w:t xml:space="preserve">[2]曹春霞.探析国际贸易课程教学改革[J].科学中国人，202_（15）.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