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浅析高速增长的外汇储备对我国经济的影响(1)论文</w:t>
      </w:r>
      <w:bookmarkEnd w:id="1"/>
    </w:p>
    <w:p>
      <w:pPr>
        <w:jc w:val="center"/>
        <w:spacing w:before="0" w:after="450"/>
      </w:pPr>
      <w:r>
        <w:rPr>
          <w:rFonts w:ascii="Arial" w:hAnsi="Arial" w:eastAsia="Arial" w:cs="Arial"/>
          <w:color w:val="999999"/>
          <w:sz w:val="20"/>
          <w:szCs w:val="20"/>
        </w:rPr>
        <w:t xml:space="preserve">来源：网络  作者：风吟鸟唱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【论文摘要】 高速增长的外汇储备对我国经济的稳定带来了多方面的负面影响，本文分析了外汇储备高速增长的原因及如何对其进行控制。 【论文关键词】 外汇储备 高速增长 经济 外汇储备不仅有利于增强国际清偿能力和提高海内外对我国经济与货币的信心；还...</w:t>
      </w:r>
    </w:p>
    <w:p>
      <w:pPr>
        <w:ind w:left="0" w:right="0" w:firstLine="560"/>
        <w:spacing w:before="450" w:after="450" w:line="312" w:lineRule="auto"/>
      </w:pPr>
      <w:r>
        <w:rPr>
          <w:rFonts w:ascii="宋体" w:hAnsi="宋体" w:eastAsia="宋体" w:cs="宋体"/>
          <w:color w:val="000"/>
          <w:sz w:val="28"/>
          <w:szCs w:val="28"/>
        </w:rPr>
        <w:t xml:space="preserve">【论文摘要】 高速增长的外汇储备对我国经济的稳定带来了多方面的负面影响，本文分析了外汇储备高速增长的原因及如何对其进行控制。 【论文关键词】 外汇储备 高速增长 经济 外汇储备不仅有利于增强国际清偿能力和提高海内外对我国经济与货币的信心；还有利于应对突发性事件，防范金融风险。</w:t>
      </w:r>
    </w:p>
    <w:p>
      <w:pPr>
        <w:ind w:left="0" w:right="0" w:firstLine="560"/>
        <w:spacing w:before="450" w:after="450" w:line="312" w:lineRule="auto"/>
      </w:pPr>
      <w:r>
        <w:rPr>
          <w:rFonts w:ascii="宋体" w:hAnsi="宋体" w:eastAsia="宋体" w:cs="宋体"/>
          <w:color w:val="000"/>
          <w:sz w:val="28"/>
          <w:szCs w:val="28"/>
        </w:rPr>
        <w:t xml:space="preserve">它在扩大我国对国际市场的影响力上具有重要作用。但是，高速增长的外汇储备对我国经济的影响却不容乐观。</w:t>
      </w:r>
    </w:p>
    <w:p>
      <w:pPr>
        <w:ind w:left="0" w:right="0" w:firstLine="560"/>
        <w:spacing w:before="450" w:after="450" w:line="312" w:lineRule="auto"/>
      </w:pPr>
      <w:r>
        <w:rPr>
          <w:rFonts w:ascii="宋体" w:hAnsi="宋体" w:eastAsia="宋体" w:cs="宋体"/>
          <w:color w:val="000"/>
          <w:sz w:val="28"/>
          <w:szCs w:val="28"/>
        </w:rPr>
        <w:t xml:space="preserve">一、外汇储备高速增长带来的消极影响 外汇储备只是国际收支平衡和整个经济增长的一个产物。一个经济体应该在维持国际收支基本平衡，金融市场没有出现显著扭曲前提下所形成的外汇储备才是相对正常和稳健的。</w:t>
      </w:r>
    </w:p>
    <w:p>
      <w:pPr>
        <w:ind w:left="0" w:right="0" w:firstLine="560"/>
        <w:spacing w:before="450" w:after="450" w:line="312" w:lineRule="auto"/>
      </w:pPr>
      <w:r>
        <w:rPr>
          <w:rFonts w:ascii="宋体" w:hAnsi="宋体" w:eastAsia="宋体" w:cs="宋体"/>
          <w:color w:val="000"/>
          <w:sz w:val="28"/>
          <w:szCs w:val="28"/>
        </w:rPr>
        <w:t xml:space="preserve">但是，我国目前所面临的是全球经济的明显失衡，以及国际收支错位的不断恶化，加上国内市场机制扭曲（尤其是汇率并不能反映货币的价值），所以我国外汇储量所具有的科学性和合理逻辑就值得怀疑了。 1.外汇储备增加，要相应扩大货币供给量。</w:t>
      </w:r>
    </w:p>
    <w:p>
      <w:pPr>
        <w:ind w:left="0" w:right="0" w:firstLine="560"/>
        <w:spacing w:before="450" w:after="450" w:line="312" w:lineRule="auto"/>
      </w:pPr>
      <w:r>
        <w:rPr>
          <w:rFonts w:ascii="宋体" w:hAnsi="宋体" w:eastAsia="宋体" w:cs="宋体"/>
          <w:color w:val="000"/>
          <w:sz w:val="28"/>
          <w:szCs w:val="28"/>
        </w:rPr>
        <w:t xml:space="preserve">外汇储备的高速增长就意味着外汇占款的高速增长，也意味着央行被动投放的基础货币在高速增加。由此货币政策所具有的自主性由此势必大打折扣。</w:t>
      </w:r>
    </w:p>
    <w:p>
      <w:pPr>
        <w:ind w:left="0" w:right="0" w:firstLine="560"/>
        <w:spacing w:before="450" w:after="450" w:line="312" w:lineRule="auto"/>
      </w:pPr>
      <w:r>
        <w:rPr>
          <w:rFonts w:ascii="宋体" w:hAnsi="宋体" w:eastAsia="宋体" w:cs="宋体"/>
          <w:color w:val="000"/>
          <w:sz w:val="28"/>
          <w:szCs w:val="28"/>
        </w:rPr>
        <w:t xml:space="preserve">目前央行对付由外汇占款所形成的过度货币投放的办法就是发行央行票据来进行对重，从而每年由此产生的利息成本在翻番。依靠这个办法，央行迟早要面临巨大的由外汇储备所造成的财务亏损。</w:t>
      </w:r>
    </w:p>
    <w:p>
      <w:pPr>
        <w:ind w:left="0" w:right="0" w:firstLine="560"/>
        <w:spacing w:before="450" w:after="450" w:line="312" w:lineRule="auto"/>
      </w:pPr>
      <w:r>
        <w:rPr>
          <w:rFonts w:ascii="宋体" w:hAnsi="宋体" w:eastAsia="宋体" w:cs="宋体"/>
          <w:color w:val="000"/>
          <w:sz w:val="28"/>
          <w:szCs w:val="28"/>
        </w:rPr>
        <w:t xml:space="preserve">这个巨额财务亏损背不动的时候，央行票据的操作就走到了尽头。 2.外汇储备表现为持有一种以外币表示的金融债权，相应资金存在国外，并未投入国内生产使用。</w:t>
      </w:r>
    </w:p>
    <w:p>
      <w:pPr>
        <w:ind w:left="0" w:right="0" w:firstLine="560"/>
        <w:spacing w:before="450" w:after="450" w:line="312" w:lineRule="auto"/>
      </w:pPr>
      <w:r>
        <w:rPr>
          <w:rFonts w:ascii="宋体" w:hAnsi="宋体" w:eastAsia="宋体" w:cs="宋体"/>
          <w:color w:val="000"/>
          <w:sz w:val="28"/>
          <w:szCs w:val="28"/>
        </w:rPr>
        <w:t xml:space="preserve">外汇储备过大，等于相应的资金“溢出”，对于资金短缺的我国来说是不利的。因为我国庞大的外汇储备中绝大部分被投放于中国境外的金融市场，并未参与境内资金循环过程。</w:t>
      </w:r>
    </w:p>
    <w:p>
      <w:pPr>
        <w:ind w:left="0" w:right="0" w:firstLine="560"/>
        <w:spacing w:before="450" w:after="450" w:line="312" w:lineRule="auto"/>
      </w:pPr>
      <w:r>
        <w:rPr>
          <w:rFonts w:ascii="宋体" w:hAnsi="宋体" w:eastAsia="宋体" w:cs="宋体"/>
          <w:color w:val="000"/>
          <w:sz w:val="28"/>
          <w:szCs w:val="28"/>
        </w:rPr>
        <w:t xml:space="preserve">这就意味着，不断增加的外汇储备时以牺牲国内投资机会未前提，并最终绝对损害了国民的福利水平，长此以往就会直接削弱中国经济增长的后续能力。 3.外汇储备还可能由于外币汇率贬低而在一夜之间蒙受巨大损失。</w:t>
      </w:r>
    </w:p>
    <w:p>
      <w:pPr>
        <w:ind w:left="0" w:right="0" w:firstLine="560"/>
        <w:spacing w:before="450" w:after="450" w:line="312" w:lineRule="auto"/>
      </w:pPr>
      <w:r>
        <w:rPr>
          <w:rFonts w:ascii="宋体" w:hAnsi="宋体" w:eastAsia="宋体" w:cs="宋体"/>
          <w:color w:val="000"/>
          <w:sz w:val="28"/>
          <w:szCs w:val="28"/>
        </w:rPr>
        <w:t xml:space="preserve">我国外汇储备不断增长的原因之一就是人民币汇率低估带来了贸易上的相对优势。一方面，储备货币的汇率变动会影响外汇储备的实际价值；另一方面，本国货币汇率变动会通过资本转移和对外贸易影响本国的外汇储备。</w:t>
      </w:r>
    </w:p>
    <w:p>
      <w:pPr>
        <w:ind w:left="0" w:right="0" w:firstLine="560"/>
        <w:spacing w:before="450" w:after="450" w:line="312" w:lineRule="auto"/>
      </w:pPr>
      <w:r>
        <w:rPr>
          <w:rFonts w:ascii="宋体" w:hAnsi="宋体" w:eastAsia="宋体" w:cs="宋体"/>
          <w:color w:val="000"/>
          <w:sz w:val="28"/>
          <w:szCs w:val="28"/>
        </w:rPr>
        <w:t xml:space="preserve">此外，储备货币汇率不稳会影响和削弱储备货币的地位和作用。我国外汇储备70％是美元资产，而美元已经完全跌入了一个漫长的颓废通道中，我国国民财富由此必然遭遇折损于流失的厄运。</w:t>
      </w:r>
    </w:p>
    <w:p>
      <w:pPr>
        <w:ind w:left="0" w:right="0" w:firstLine="560"/>
        <w:spacing w:before="450" w:after="450" w:line="312" w:lineRule="auto"/>
      </w:pPr>
      <w:r>
        <w:rPr>
          <w:rFonts w:ascii="宋体" w:hAnsi="宋体" w:eastAsia="宋体" w:cs="宋体"/>
          <w:color w:val="000"/>
          <w:sz w:val="28"/>
          <w:szCs w:val="28"/>
        </w:rPr>
        <w:t xml:space="preserve">二、造成外汇储备激增的原因 1.我国对外贸易的快速发展。1999年～202_年的七年中，我国几乎每年都有数百亿美元的经常项目顺差。</w:t>
      </w:r>
    </w:p>
    <w:p>
      <w:pPr>
        <w:ind w:left="0" w:right="0" w:firstLine="560"/>
        <w:spacing w:before="450" w:after="450" w:line="312" w:lineRule="auto"/>
      </w:pPr>
      <w:r>
        <w:rPr>
          <w:rFonts w:ascii="宋体" w:hAnsi="宋体" w:eastAsia="宋体" w:cs="宋体"/>
          <w:color w:val="000"/>
          <w:sz w:val="28"/>
          <w:szCs w:val="28"/>
        </w:rPr>
        <w:t xml:space="preserve">而202_年～202_年两年顺差数额高达千亿元。经常项目顺差主要是由连年的贸易顺差形成的。</w:t>
      </w:r>
    </w:p>
    <w:p>
      <w:pPr>
        <w:ind w:left="0" w:right="0" w:firstLine="560"/>
        <w:spacing w:before="450" w:after="450" w:line="312" w:lineRule="auto"/>
      </w:pPr>
      <w:r>
        <w:rPr>
          <w:rFonts w:ascii="宋体" w:hAnsi="宋体" w:eastAsia="宋体" w:cs="宋体"/>
          <w:color w:val="000"/>
          <w:sz w:val="28"/>
          <w:szCs w:val="28"/>
        </w:rPr>
        <w:t xml:space="preserve">虽然顺差的出现对曾经资金短缺的我国来说是件好事，但是它带来了两个不容忽视的问题：一个是形成了人民币升值的国际压力，国际贸易摩擦不断增加；二是造成了国内通货膨胀的压力，限制了货币政策调整的自由度。 2.我国现行的外汇管理体制也是原因之一。</w:t>
      </w:r>
    </w:p>
    <w:p>
      <w:pPr>
        <w:ind w:left="0" w:right="0" w:firstLine="560"/>
        <w:spacing w:before="450" w:after="450" w:line="312" w:lineRule="auto"/>
      </w:pPr>
      <w:r>
        <w:rPr>
          <w:rFonts w:ascii="宋体" w:hAnsi="宋体" w:eastAsia="宋体" w:cs="宋体"/>
          <w:color w:val="000"/>
          <w:sz w:val="28"/>
          <w:szCs w:val="28"/>
        </w:rPr>
        <w:t xml:space="preserve">1994年年初，我国在对资本与金融项目实行严格管制的同时，对经常项目实施强制的结售汇制度。近年来，虽然外汇管理局已经允许外贸企业开设外汇账户，留存部分外汇，企业可以留存外汇的比例也在不断提高，但是企业实际持有的外汇份额远远低于允许留存的限额。</w:t>
      </w:r>
    </w:p>
    <w:p>
      <w:pPr>
        <w:ind w:left="0" w:right="0" w:firstLine="560"/>
        <w:spacing w:before="450" w:after="450" w:line="312" w:lineRule="auto"/>
      </w:pPr>
      <w:r>
        <w:rPr>
          <w:rFonts w:ascii="宋体" w:hAnsi="宋体" w:eastAsia="宋体" w:cs="宋体"/>
          <w:color w:val="000"/>
          <w:sz w:val="28"/>
          <w:szCs w:val="28"/>
        </w:rPr>
        <w:t xml:space="preserve">3.我国的外贸政策的导向效应。出口政策是个双刃剑。</w:t>
      </w:r>
    </w:p>
    <w:p>
      <w:pPr>
        <w:ind w:left="0" w:right="0" w:firstLine="560"/>
        <w:spacing w:before="450" w:after="450" w:line="312" w:lineRule="auto"/>
      </w:pPr>
      <w:r>
        <w:rPr>
          <w:rFonts w:ascii="宋体" w:hAnsi="宋体" w:eastAsia="宋体" w:cs="宋体"/>
          <w:color w:val="000"/>
          <w:sz w:val="28"/>
          <w:szCs w:val="28"/>
        </w:rPr>
        <w:t xml:space="preserve">随着我国经济发展水平的逐步提高，整体国力的不断增强，原来过度依赖外需发展经济的策略并没有及时调整，以至于经济运行出于内外失衡的状态。同时，在外需模式的导向下，出口创汇规模演变成了地方政府考核其官员业绩的一把尺子，而扩大出口也成了某些地方政府官员刻意追求的政绩工程。</w:t>
      </w:r>
    </w:p>
    <w:p>
      <w:pPr>
        <w:ind w:left="0" w:right="0" w:firstLine="560"/>
        <w:spacing w:before="450" w:after="450" w:line="312" w:lineRule="auto"/>
      </w:pPr>
      <w:r>
        <w:rPr>
          <w:rFonts w:ascii="宋体" w:hAnsi="宋体" w:eastAsia="宋体" w:cs="宋体"/>
          <w:color w:val="000"/>
          <w:sz w:val="28"/>
          <w:szCs w:val="28"/>
        </w:rPr>
        <w:t xml:space="preserve">出于地方利益的考虑，经济运行中的重复投资、重复建设现象屡见不鲜，由其导致的某些行业产能过剩，在内需相对不足的情况下，只能依靠扩大出口来缓解生产过剩的问题。但是目前，我国资金短缺的情形已经有了很大改善。</w:t>
      </w:r>
    </w:p>
    <w:p>
      <w:pPr>
        <w:ind w:left="0" w:right="0" w:firstLine="560"/>
        <w:spacing w:before="450" w:after="450" w:line="312" w:lineRule="auto"/>
      </w:pPr>
      <w:r>
        <w:rPr>
          <w:rFonts w:ascii="宋体" w:hAnsi="宋体" w:eastAsia="宋体" w:cs="宋体"/>
          <w:color w:val="000"/>
          <w:sz w:val="28"/>
          <w:szCs w:val="28"/>
        </w:rPr>
        <w:t xml:space="preserve">我们现在更需要调整引进外资的政策导向，更应当看重外资带来的技术于管理经验。</w:t>
      </w:r>
    </w:p>
    <w:p>
      <w:pPr>
        <w:ind w:left="0" w:right="0" w:firstLine="560"/>
        <w:spacing w:before="450" w:after="450" w:line="312" w:lineRule="auto"/>
      </w:pPr>
      <w:r>
        <w:rPr>
          <w:rFonts w:ascii="宋体" w:hAnsi="宋体" w:eastAsia="宋体" w:cs="宋体"/>
          <w:color w:val="000"/>
          <w:sz w:val="28"/>
          <w:szCs w:val="28"/>
        </w:rPr>
        <w:t xml:space="preserve">三、应对外汇储备激增需要采取的措施 1.对外经济政策宜以改善国内资源配置效率为目标。我们应当逐步消除对出口和外资的优惠政策，逐步消除对进口用汇和内资的限制，以改善长期以来依赖外资的局面。</w:t>
      </w:r>
    </w:p>
    <w:p>
      <w:pPr>
        <w:ind w:left="0" w:right="0" w:firstLine="560"/>
        <w:spacing w:before="450" w:after="450" w:line="312" w:lineRule="auto"/>
      </w:pPr>
      <w:r>
        <w:rPr>
          <w:rFonts w:ascii="宋体" w:hAnsi="宋体" w:eastAsia="宋体" w:cs="宋体"/>
          <w:color w:val="000"/>
          <w:sz w:val="28"/>
          <w:szCs w:val="28"/>
        </w:rPr>
        <w:t xml:space="preserve">我国现有的外资税收优惠政策区域导向型强，产业导向性差，就是外资税收优惠政策由沿海到内地，以及由东向西，税收优惠程度是逐渐降低的。同时也必须对包括税收优惠在内的整个引资政策进行调整，提高外资的利用水平，减轻资本账户顺差给人民币带来的升值压力。</w:t>
      </w:r>
    </w:p>
    <w:p>
      <w:pPr>
        <w:ind w:left="0" w:right="0" w:firstLine="560"/>
        <w:spacing w:before="450" w:after="450" w:line="312" w:lineRule="auto"/>
      </w:pPr>
      <w:r>
        <w:rPr>
          <w:rFonts w:ascii="宋体" w:hAnsi="宋体" w:eastAsia="宋体" w:cs="宋体"/>
          <w:color w:val="000"/>
          <w:sz w:val="28"/>
          <w:szCs w:val="28"/>
        </w:rPr>
        <w:t xml:space="preserve">2.提高人民币汇率形成的市场化程度，使得输导外汇储备的途径更加畅通。提高人民币汇率形成的市场化程度，需要兼顾中央银行的干预能力，宜采取逐步放宽人民币汇率浮动区间的办法。</w:t>
      </w:r>
    </w:p>
    <w:p>
      <w:pPr>
        <w:ind w:left="0" w:right="0" w:firstLine="560"/>
        <w:spacing w:before="450" w:after="450" w:line="312" w:lineRule="auto"/>
      </w:pPr>
      <w:r>
        <w:rPr>
          <w:rFonts w:ascii="宋体" w:hAnsi="宋体" w:eastAsia="宋体" w:cs="宋体"/>
          <w:color w:val="000"/>
          <w:sz w:val="28"/>
          <w:szCs w:val="28"/>
        </w:rPr>
        <w:t xml:space="preserve">这一汇率制度需要事先推动三项改革措施：其一，统一外汇指定银行跟企业、个人之间的外汇市场与中国外汇交易中心的外汇市场；其二，改革目前的强制结售汇制，实行自愿结售汇或者更宽松的强制结售汇制度；其三，放松或取消对外汇指定银行的外汇余额管理。 3.为居民个人用汇开辟相关的渠道。</w:t>
      </w:r>
    </w:p>
    <w:p>
      <w:pPr>
        <w:ind w:left="0" w:right="0" w:firstLine="560"/>
        <w:spacing w:before="450" w:after="450" w:line="312" w:lineRule="auto"/>
      </w:pPr>
      <w:r>
        <w:rPr>
          <w:rFonts w:ascii="宋体" w:hAnsi="宋体" w:eastAsia="宋体" w:cs="宋体"/>
          <w:color w:val="000"/>
          <w:sz w:val="28"/>
          <w:szCs w:val="28"/>
        </w:rPr>
        <w:t xml:space="preserve">近年来，随着我国国民经济持续快速平稳发展，境内个人收入水平显著提高，境内个人多样化投资需求日益增长，我国充裕的外汇资金也为境内个人开展对外证券投资提供了条件。这将有助于促进个人境外投资有序进行，积累相关风险防范和监管的经验。</w:t>
      </w:r>
    </w:p>
    <w:p>
      <w:pPr>
        <w:ind w:left="0" w:right="0" w:firstLine="560"/>
        <w:spacing w:before="450" w:after="450" w:line="312" w:lineRule="auto"/>
      </w:pPr>
      <w:r>
        <w:rPr>
          <w:rFonts w:ascii="宋体" w:hAnsi="宋体" w:eastAsia="宋体" w:cs="宋体"/>
          <w:color w:val="000"/>
          <w:sz w:val="28"/>
          <w:szCs w:val="28"/>
        </w:rPr>
        <w:t xml:space="preserve">同时也是深化外汇管理体制改革，拓宽外汇资金流出渠道，促进国际收支基本平衡的重要举措。 4.放宽金融机构的投资渠道。</w:t>
      </w:r>
    </w:p>
    <w:p>
      <w:pPr>
        <w:ind w:left="0" w:right="0" w:firstLine="560"/>
        <w:spacing w:before="450" w:after="450" w:line="312" w:lineRule="auto"/>
      </w:pPr>
      <w:r>
        <w:rPr>
          <w:rFonts w:ascii="宋体" w:hAnsi="宋体" w:eastAsia="宋体" w:cs="宋体"/>
          <w:color w:val="000"/>
          <w:sz w:val="28"/>
          <w:szCs w:val="28"/>
        </w:rPr>
        <w:t xml:space="preserve">比如，境内居民可以间接投资海外股票市场。这个新政就是我们通常了解的QDII（国内机构投资者赴海外投资资格认定制度）。</w:t>
      </w:r>
    </w:p>
    <w:p>
      <w:pPr>
        <w:ind w:left="0" w:right="0" w:firstLine="560"/>
        <w:spacing w:before="450" w:after="450" w:line="312" w:lineRule="auto"/>
      </w:pPr>
      <w:r>
        <w:rPr>
          <w:rFonts w:ascii="宋体" w:hAnsi="宋体" w:eastAsia="宋体" w:cs="宋体"/>
          <w:color w:val="000"/>
          <w:sz w:val="28"/>
          <w:szCs w:val="28"/>
        </w:rPr>
        <w:t xml:space="preserve">在银监会新政指引下，国内投资者获得了更多更好的海外投资机会。QDII新政给境内投资者提供了更多更好的投资渠道。</w:t>
      </w:r>
    </w:p>
    <w:p>
      <w:pPr>
        <w:ind w:left="0" w:right="0" w:firstLine="560"/>
        <w:spacing w:before="450" w:after="450" w:line="312" w:lineRule="auto"/>
      </w:pPr>
      <w:r>
        <w:rPr>
          <w:rFonts w:ascii="宋体" w:hAnsi="宋体" w:eastAsia="宋体" w:cs="宋体"/>
          <w:color w:val="000"/>
          <w:sz w:val="28"/>
          <w:szCs w:val="28"/>
        </w:rPr>
        <w:t xml:space="preserve">逐步放宽金融机构的投资渠道无疑会成为疏导高速增长的外汇储备的重要途径。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2025-04-25T11:12:34+08:00</dcterms:created>
  <dcterms:modified xsi:type="dcterms:W3CDTF">2025-04-25T11:12:34+08:00</dcterms:modified>
</cp:coreProperties>
</file>

<file path=docProps/custom.xml><?xml version="1.0" encoding="utf-8"?>
<Properties xmlns="http://schemas.openxmlformats.org/officeDocument/2006/custom-properties" xmlns:vt="http://schemas.openxmlformats.org/officeDocument/2006/docPropsVTypes"/>
</file>