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关于企业资产重组涉税问题研究</w:t>
      </w:r>
      <w:bookmarkEnd w:id="1"/>
    </w:p>
    <w:p>
      <w:pPr>
        <w:jc w:val="center"/>
        <w:spacing w:before="0" w:after="450"/>
      </w:pPr>
      <w:r>
        <w:rPr>
          <w:rFonts w:ascii="Arial" w:hAnsi="Arial" w:eastAsia="Arial" w:cs="Arial"/>
          <w:color w:val="999999"/>
          <w:sz w:val="20"/>
          <w:szCs w:val="20"/>
        </w:rPr>
        <w:t xml:space="preserve">来源：网络  作者：清风徐来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摘要：企业实施战略性的发展，必不可少的手段就是资产重组，在进行资产重组的过程必然会涉及税收问题。税收问题对于企业的资产重组有着重要影响，但我国对于这个问题仍未有相关的完善的法律法规，且企业对资产进行评估的流程不够规范，致使税收流失的情况发生...</w:t>
      </w:r>
    </w:p>
    <w:p>
      <w:pPr>
        <w:ind w:left="0" w:right="0" w:firstLine="560"/>
        <w:spacing w:before="450" w:after="450" w:line="312" w:lineRule="auto"/>
      </w:pPr>
      <w:r>
        <w:rPr>
          <w:rFonts w:ascii="宋体" w:hAnsi="宋体" w:eastAsia="宋体" w:cs="宋体"/>
          <w:color w:val="000"/>
          <w:sz w:val="28"/>
          <w:szCs w:val="28"/>
        </w:rPr>
        <w:t xml:space="preserve">摘要：企业实施战略性的发展，必不可少的手段就是资产重组，在进行资产重组的过程必然会涉及税收问题。税收问题对于企业的资产重组有着重要影响，但我国对于这个问题仍未有相关的完善的法律法规，且企业对资产进行评估的流程不够规范，致使税收流失的情况发生。本文主要先对企业资产重组进行了概述，对税收在企业资产重组中产生的影响进行了简述，同时也介绍了现今我国企业资产重组中涉税方面的问题，最后针对其存在的问题提出了相应的解决策略，为企业进行资产重组提供借鉴。</w:t>
      </w:r>
    </w:p>
    <w:p>
      <w:pPr>
        <w:ind w:left="0" w:right="0" w:firstLine="560"/>
        <w:spacing w:before="450" w:after="450" w:line="312" w:lineRule="auto"/>
      </w:pPr>
      <w:r>
        <w:rPr>
          <w:rFonts w:ascii="宋体" w:hAnsi="宋体" w:eastAsia="宋体" w:cs="宋体"/>
          <w:color w:val="000"/>
          <w:sz w:val="28"/>
          <w:szCs w:val="28"/>
        </w:rPr>
        <w:t xml:space="preserve">关键词：企业资产重组;涉税问题;影响;问题;解决策略</w:t>
      </w:r>
    </w:p>
    <w:p>
      <w:pPr>
        <w:ind w:left="0" w:right="0" w:firstLine="560"/>
        <w:spacing w:before="450" w:after="450" w:line="312" w:lineRule="auto"/>
      </w:pPr>
      <w:r>
        <w:rPr>
          <w:rFonts w:ascii="宋体" w:hAnsi="宋体" w:eastAsia="宋体" w:cs="宋体"/>
          <w:color w:val="000"/>
          <w:sz w:val="28"/>
          <w:szCs w:val="28"/>
        </w:rPr>
        <w:t xml:space="preserve">一、关于企业资产重组的概述</w:t>
      </w:r>
    </w:p>
    <w:p>
      <w:pPr>
        <w:ind w:left="0" w:right="0" w:firstLine="560"/>
        <w:spacing w:before="450" w:after="450" w:line="312" w:lineRule="auto"/>
      </w:pPr>
      <w:r>
        <w:rPr>
          <w:rFonts w:ascii="宋体" w:hAnsi="宋体" w:eastAsia="宋体" w:cs="宋体"/>
          <w:color w:val="000"/>
          <w:sz w:val="28"/>
          <w:szCs w:val="28"/>
        </w:rPr>
        <w:t xml:space="preserve">所谓资产重组，其实就是企业将自身的资产重新进行评估与整合，对企业的资源进行合理配置，实质就是一种提升企业经济效益的经济活动。在进行资产重组的过程中，主要要进行整合的是企业资产库存、负债、产权结构等，资产重组的效果主要通过企业的资源结构得到优化进而生产效率得以提高，以及促进社会资源的流动与重组进而使得社会经济效益得以提高来反应，而且企业进行资产重组必定会牵连到法律问题以及税收问题。企业进行资产重组的方式多种多样，其中有股权转让、资产换置、企业并购、资产脱离等，同时我国的资产重组方式还有其他方式，如国有股回购、业务分拆以及债务重组等，与我国的社会主义市场经济模式相适应。</w:t>
      </w:r>
    </w:p>
    <w:p>
      <w:pPr>
        <w:ind w:left="0" w:right="0" w:firstLine="560"/>
        <w:spacing w:before="450" w:after="450" w:line="312" w:lineRule="auto"/>
      </w:pPr>
      <w:r>
        <w:rPr>
          <w:rFonts w:ascii="宋体" w:hAnsi="宋体" w:eastAsia="宋体" w:cs="宋体"/>
          <w:color w:val="000"/>
          <w:sz w:val="28"/>
          <w:szCs w:val="28"/>
        </w:rPr>
        <w:t xml:space="preserve">二、税收在企业资产重组中产生的影响</w:t>
      </w:r>
    </w:p>
    <w:p>
      <w:pPr>
        <w:ind w:left="0" w:right="0" w:firstLine="560"/>
        <w:spacing w:before="450" w:after="450" w:line="312" w:lineRule="auto"/>
      </w:pPr>
      <w:r>
        <w:rPr>
          <w:rFonts w:ascii="宋体" w:hAnsi="宋体" w:eastAsia="宋体" w:cs="宋体"/>
          <w:color w:val="000"/>
          <w:sz w:val="28"/>
          <w:szCs w:val="28"/>
        </w:rPr>
        <w:t xml:space="preserve">（一）税收对资产重组动机产生的影响</w:t>
      </w:r>
    </w:p>
    <w:p>
      <w:pPr>
        <w:ind w:left="0" w:right="0" w:firstLine="560"/>
        <w:spacing w:before="450" w:after="450" w:line="312" w:lineRule="auto"/>
      </w:pPr>
      <w:r>
        <w:rPr>
          <w:rFonts w:ascii="宋体" w:hAnsi="宋体" w:eastAsia="宋体" w:cs="宋体"/>
          <w:color w:val="000"/>
          <w:sz w:val="28"/>
          <w:szCs w:val="28"/>
        </w:rPr>
        <w:t xml:space="preserve">我国对企业进行资产重组提供相应的税收优惠政策，这就使得部分企业一开始进行资产重组的动机变得不单纯，主要为了获得税收政策的好处或者是为了躲避纳税，进行资产转移，使得企业进行资产重组真正主要的动机被忽略。企业在对资产进行合并、调整与规划的过程中，以及资产交易过程和资产结构调整时，也会将税收纳入在其中，企业确实会有意识的进行避税，但是其前提是不违背法律，可以进行避税以使企业能够将经济效益最大化。</w:t>
      </w:r>
    </w:p>
    <w:p>
      <w:pPr>
        <w:ind w:left="0" w:right="0" w:firstLine="560"/>
        <w:spacing w:before="450" w:after="450" w:line="312" w:lineRule="auto"/>
      </w:pPr>
      <w:r>
        <w:rPr>
          <w:rFonts w:ascii="宋体" w:hAnsi="宋体" w:eastAsia="宋体" w:cs="宋体"/>
          <w:color w:val="000"/>
          <w:sz w:val="28"/>
          <w:szCs w:val="28"/>
        </w:rPr>
        <w:t xml:space="preserve">（二）税收对资产重组行为产生的影响</w:t>
      </w:r>
    </w:p>
    <w:p>
      <w:pPr>
        <w:ind w:left="0" w:right="0" w:firstLine="560"/>
        <w:spacing w:before="450" w:after="450" w:line="312" w:lineRule="auto"/>
      </w:pPr>
      <w:r>
        <w:rPr>
          <w:rFonts w:ascii="宋体" w:hAnsi="宋体" w:eastAsia="宋体" w:cs="宋体"/>
          <w:color w:val="000"/>
          <w:sz w:val="28"/>
          <w:szCs w:val="28"/>
        </w:rPr>
        <w:t xml:space="preserve">1.企业利用兼并的手段进行重组，在兼并亏损企业的过程中，企业可以依据国家相关政策获得一定的税收抵效以及减免优惠。</w:t>
      </w:r>
    </w:p>
    <w:p>
      <w:pPr>
        <w:ind w:left="0" w:right="0" w:firstLine="560"/>
        <w:spacing w:before="450" w:after="450" w:line="312" w:lineRule="auto"/>
      </w:pPr>
      <w:r>
        <w:rPr>
          <w:rFonts w:ascii="宋体" w:hAnsi="宋体" w:eastAsia="宋体" w:cs="宋体"/>
          <w:color w:val="000"/>
          <w:sz w:val="28"/>
          <w:szCs w:val="28"/>
        </w:rPr>
        <w:t xml:space="preserve">2.企业在进行兼并重组的过程中，许多被兼并企业的实际资产市值比账面上的价值更高，企业在对资产进行新的评估时尽量增加折旧额在其价值中所占的比率，并以此利用折旧额只需缴纳较低税款的税收政策，使得企业的能够减少税务负担。并且被兼并的企业将会得到实施兼并企业认购的高于账面价值那部分的利益。</w:t>
      </w:r>
    </w:p>
    <w:p>
      <w:pPr>
        <w:ind w:left="0" w:right="0" w:firstLine="560"/>
        <w:spacing w:before="450" w:after="450" w:line="312" w:lineRule="auto"/>
      </w:pPr>
      <w:r>
        <w:rPr>
          <w:rFonts w:ascii="宋体" w:hAnsi="宋体" w:eastAsia="宋体" w:cs="宋体"/>
          <w:color w:val="000"/>
          <w:sz w:val="28"/>
          <w:szCs w:val="28"/>
        </w:rPr>
        <w:t xml:space="preserve">3.利用税收政策影响，将部分常规生产中的收益转化为资本性的收益。随着企业成熟期的临近，企业的投资机会逐渐减少，企业已经积攒了大笔的利润，若不采取相应的措施，国家将会对该部分利润征收一定的所得税，致使企业利润减少。现今我国多数企业都是先对资产进行评估重组，后将公司上市，对于公司的部分股份进行出售，促使税负得以减轻。</w:t>
      </w:r>
    </w:p>
    <w:p>
      <w:pPr>
        <w:ind w:left="0" w:right="0" w:firstLine="560"/>
        <w:spacing w:before="450" w:after="450" w:line="312" w:lineRule="auto"/>
      </w:pPr>
      <w:r>
        <w:rPr>
          <w:rFonts w:ascii="宋体" w:hAnsi="宋体" w:eastAsia="宋体" w:cs="宋体"/>
          <w:color w:val="000"/>
          <w:sz w:val="28"/>
          <w:szCs w:val="28"/>
        </w:rPr>
        <w:t xml:space="preserve">三、现今我国企业资产重组中涉税方面的问题</w:t>
      </w:r>
    </w:p>
    <w:p>
      <w:pPr>
        <w:ind w:left="0" w:right="0" w:firstLine="560"/>
        <w:spacing w:before="450" w:after="450" w:line="312" w:lineRule="auto"/>
      </w:pPr>
      <w:r>
        <w:rPr>
          <w:rFonts w:ascii="宋体" w:hAnsi="宋体" w:eastAsia="宋体" w:cs="宋体"/>
          <w:color w:val="000"/>
          <w:sz w:val="28"/>
          <w:szCs w:val="28"/>
        </w:rPr>
        <w:t xml:space="preserve">（一）其相关法律法规不够健全</w:t>
      </w:r>
    </w:p>
    <w:p>
      <w:pPr>
        <w:ind w:left="0" w:right="0" w:firstLine="560"/>
        <w:spacing w:before="450" w:after="450" w:line="312" w:lineRule="auto"/>
      </w:pPr>
      <w:r>
        <w:rPr>
          <w:rFonts w:ascii="宋体" w:hAnsi="宋体" w:eastAsia="宋体" w:cs="宋体"/>
          <w:color w:val="000"/>
          <w:sz w:val="28"/>
          <w:szCs w:val="28"/>
        </w:rPr>
        <w:t xml:space="preserve">（二）企业对资产进行评估的流程不够规范</w:t>
      </w:r>
    </w:p>
    <w:p>
      <w:pPr>
        <w:ind w:left="0" w:right="0" w:firstLine="560"/>
        <w:spacing w:before="450" w:after="450" w:line="312" w:lineRule="auto"/>
      </w:pPr>
      <w:r>
        <w:rPr>
          <w:rFonts w:ascii="宋体" w:hAnsi="宋体" w:eastAsia="宋体" w:cs="宋体"/>
          <w:color w:val="000"/>
          <w:sz w:val="28"/>
          <w:szCs w:val="28"/>
        </w:rPr>
        <w:t xml:space="preserve">企业的资产包括企业的房地产、股权投资、设备机械等有形的资产，同时也包括企业商标、专利、品牌等无形的资产，对企业的资产进行评估，同时企业也应该对影响未来发展的原因进行相应的评估。现今我国对于资产评估的体系仍旧不够完善，企业在进行资产评估时，没有一个权威的评估机构，这就使得在企业重组过程中，易出现一定的暗箱操作，企业的资产在评估过程中被缩水，使得国家的税收资金出现流失。其中，企业只对固定资产以及土地使用权等进行依价评估，却把其中的市场升值部分遗漏了，这就会出现企业的部分资产被低估的现象，使得国家的征收的税金减少，税收急剧流失。</w:t>
      </w:r>
    </w:p>
    <w:p>
      <w:pPr>
        <w:ind w:left="0" w:right="0" w:firstLine="560"/>
        <w:spacing w:before="450" w:after="450" w:line="312" w:lineRule="auto"/>
      </w:pPr>
      <w:r>
        <w:rPr>
          <w:rFonts w:ascii="宋体" w:hAnsi="宋体" w:eastAsia="宋体" w:cs="宋体"/>
          <w:color w:val="000"/>
          <w:sz w:val="28"/>
          <w:szCs w:val="28"/>
        </w:rPr>
        <w:t xml:space="preserve">（三）税收流失严重现象在企业进行资产重组的过程中频繁出现</w:t>
      </w:r>
    </w:p>
    <w:p>
      <w:pPr>
        <w:ind w:left="0" w:right="0" w:firstLine="560"/>
        <w:spacing w:before="450" w:after="450" w:line="312" w:lineRule="auto"/>
      </w:pPr>
      <w:r>
        <w:rPr>
          <w:rFonts w:ascii="宋体" w:hAnsi="宋体" w:eastAsia="宋体" w:cs="宋体"/>
          <w:color w:val="000"/>
          <w:sz w:val="28"/>
          <w:szCs w:val="28"/>
        </w:rPr>
        <w:t xml:space="preserve">（四）资产重组会导致税收管理的要素发生变化，使得税收征管的难度加大</w:t>
      </w:r>
    </w:p>
    <w:p>
      <w:pPr>
        <w:ind w:left="0" w:right="0" w:firstLine="560"/>
        <w:spacing w:before="450" w:after="450" w:line="312" w:lineRule="auto"/>
      </w:pPr>
      <w:r>
        <w:rPr>
          <w:rFonts w:ascii="宋体" w:hAnsi="宋体" w:eastAsia="宋体" w:cs="宋体"/>
          <w:color w:val="000"/>
          <w:sz w:val="28"/>
          <w:szCs w:val="28"/>
        </w:rPr>
        <w:t xml:space="preserve">（一）加强立法，健全相关法律法规</w:t>
      </w:r>
    </w:p>
    <w:p>
      <w:pPr>
        <w:ind w:left="0" w:right="0" w:firstLine="560"/>
        <w:spacing w:before="450" w:after="450" w:line="312" w:lineRule="auto"/>
      </w:pPr>
      <w:r>
        <w:rPr>
          <w:rFonts w:ascii="宋体" w:hAnsi="宋体" w:eastAsia="宋体" w:cs="宋体"/>
          <w:color w:val="000"/>
          <w:sz w:val="28"/>
          <w:szCs w:val="28"/>
        </w:rPr>
        <w:t xml:space="preserve">我国征税部门应该对企业资产重组有较清晰的认识，认清形势，结合实际情况，加强对于企业资产重组工作的征税工作的立法。主要应该是立法部门积极行动，召集相关专家，通过谨慎的调查与研究，编订与我国现实相符的关于资产重组征税的的法律法规。而对于已有的相关法律法规，如《国有企业破产法》等，则应该针对其不符合社会发展现实的条例进行修改，以使得其适应时代发展的步伐，也使得其与其他法律能够相协调。</w:t>
      </w:r>
    </w:p>
    <w:p>
      <w:pPr>
        <w:ind w:left="0" w:right="0" w:firstLine="560"/>
        <w:spacing w:before="450" w:after="450" w:line="312" w:lineRule="auto"/>
      </w:pPr>
      <w:r>
        <w:rPr>
          <w:rFonts w:ascii="宋体" w:hAnsi="宋体" w:eastAsia="宋体" w:cs="宋体"/>
          <w:color w:val="000"/>
          <w:sz w:val="28"/>
          <w:szCs w:val="28"/>
        </w:rPr>
        <w:t xml:space="preserve">（二）对于已有的与资产重组相关的税务政策进行深入的确定</w:t>
      </w:r>
    </w:p>
    <w:p>
      <w:pPr>
        <w:ind w:left="0" w:right="0" w:firstLine="560"/>
        <w:spacing w:before="450" w:after="450" w:line="312" w:lineRule="auto"/>
      </w:pPr>
      <w:r>
        <w:rPr>
          <w:rFonts w:ascii="宋体" w:hAnsi="宋体" w:eastAsia="宋体" w:cs="宋体"/>
          <w:color w:val="000"/>
          <w:sz w:val="28"/>
          <w:szCs w:val="28"/>
        </w:rPr>
        <w:t xml:space="preserve">国家税务部门应该积极采取行动，对于与资产重组相关的涉税政策进行确定，对于其税种，如营业税、增值税以及资本利得税等进行确定，对于不同的税种的征收范围，征收税率以及征收对象等等都一一进行确定，确保征收工作的准确性，避免税收真空的现象发生。如现今我国税务局已经对企业资产重组中的全部以及部分资产的转让做出规定，规定纳税人不得将该部分归入营业税的征收范围之内，对营业税的征收范围进行界定，避免出现重复征税或漏税的情况发生。</w:t>
      </w:r>
    </w:p>
    <w:p>
      <w:pPr>
        <w:ind w:left="0" w:right="0" w:firstLine="560"/>
        <w:spacing w:before="450" w:after="450" w:line="312" w:lineRule="auto"/>
      </w:pPr>
      <w:r>
        <w:rPr>
          <w:rFonts w:ascii="宋体" w:hAnsi="宋体" w:eastAsia="宋体" w:cs="宋体"/>
          <w:color w:val="000"/>
          <w:sz w:val="28"/>
          <w:szCs w:val="28"/>
        </w:rPr>
        <w:t xml:space="preserve">（三）对资产评估水平进行提高，同时对资产评估工作进行规范</w:t>
      </w:r>
    </w:p>
    <w:p>
      <w:pPr>
        <w:ind w:left="0" w:right="0" w:firstLine="560"/>
        <w:spacing w:before="450" w:after="450" w:line="312" w:lineRule="auto"/>
      </w:pPr>
      <w:r>
        <w:rPr>
          <w:rFonts w:ascii="宋体" w:hAnsi="宋体" w:eastAsia="宋体" w:cs="宋体"/>
          <w:color w:val="000"/>
          <w:sz w:val="28"/>
          <w:szCs w:val="28"/>
        </w:rPr>
        <w:t xml:space="preserve">资产评估工作是整个企业资产重组工作的核心，同时它也对涉税问题的解决有着极其重要的意义。因此，我国应该对企业资产评估的相关法律法规做出明确的规定，建立健全与企业资产重组相配套的资产评估管理工作制度，使得资产评估水平不断得到提高;对于我国已有的资产评估机构进行整顿，对其工作流程予以规范，并且促使资产评估机构的执业水平以及职业道德得以提升，促使其在进行资产评估时不代表哪方利益，做到公平、客观、公正。</w:t>
      </w:r>
    </w:p>
    <w:p>
      <w:pPr>
        <w:ind w:left="0" w:right="0" w:firstLine="560"/>
        <w:spacing w:before="450" w:after="450" w:line="312" w:lineRule="auto"/>
      </w:pPr>
      <w:r>
        <w:rPr>
          <w:rFonts w:ascii="宋体" w:hAnsi="宋体" w:eastAsia="宋体" w:cs="宋体"/>
          <w:color w:val="000"/>
          <w:sz w:val="28"/>
          <w:szCs w:val="28"/>
        </w:rPr>
        <w:t xml:space="preserve">（四）对税收征管方式进行完善</w:t>
      </w:r>
    </w:p>
    <w:p>
      <w:pPr>
        <w:ind w:left="0" w:right="0" w:firstLine="560"/>
        <w:spacing w:before="450" w:after="450" w:line="312" w:lineRule="auto"/>
      </w:pPr>
      <w:r>
        <w:rPr>
          <w:rFonts w:ascii="宋体" w:hAnsi="宋体" w:eastAsia="宋体" w:cs="宋体"/>
          <w:color w:val="000"/>
          <w:sz w:val="28"/>
          <w:szCs w:val="28"/>
        </w:rPr>
        <w:t xml:space="preserve">市场经济的发展，使得企业规模不断扩大，企业进行资产重组已是正常现象。我国税务部门应该具有长远的眼光，认清形势，在不断的征税工作中提高自身税务征管能力，并对税务征管方式进行完善。应对国有企业资产重组中的税负问题予以重视，学会利用税务部门的税收监控系统对企业进行监督，并对税务发票管理工作进行加强，严厉打击偷税漏税行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[2]元玉芳，黄毅.企业资产重组中的税收筹划[J].合作经济与科技，202_（06）.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2025-04-03T08:39:05+08:00</dcterms:created>
  <dcterms:modified xsi:type="dcterms:W3CDTF">2025-04-03T08:39:05+08:00</dcterms:modified>
</cp:coreProperties>
</file>

<file path=docProps/custom.xml><?xml version="1.0" encoding="utf-8"?>
<Properties xmlns="http://schemas.openxmlformats.org/officeDocument/2006/custom-properties" xmlns:vt="http://schemas.openxmlformats.org/officeDocument/2006/docPropsVTypes"/>
</file>