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入世五年：河南农产品贸易和农业生产(1)论文</w:t>
      </w:r>
      <w:bookmarkEnd w:id="1"/>
    </w:p>
    <w:p>
      <w:pPr>
        <w:jc w:val="center"/>
        <w:spacing w:before="0" w:after="450"/>
      </w:pPr>
      <w:r>
        <w:rPr>
          <w:rFonts w:ascii="Arial" w:hAnsi="Arial" w:eastAsia="Arial" w:cs="Arial"/>
          <w:color w:val="999999"/>
          <w:sz w:val="20"/>
          <w:szCs w:val="20"/>
        </w:rPr>
        <w:t xml:space="preserve">来源：网络  作者：繁花落寂  更新时间：2024-05-11</w:t>
      </w:r>
    </w:p>
    <w:p>
      <w:pPr>
        <w:ind w:left="0" w:right="0" w:firstLine="480"/>
        <w:spacing w:before="0" w:after="450" w:line="360" w:lineRule="auto"/>
      </w:pPr>
      <w:r>
        <w:rPr>
          <w:rFonts w:ascii="宋体" w:hAnsi="宋体" w:eastAsia="宋体" w:cs="宋体"/>
          <w:color w:val="333333"/>
          <w:sz w:val="24"/>
          <w:szCs w:val="24"/>
          <w:i w:val="1"/>
          <w:iCs w:val="1"/>
        </w:rPr>
        <w:t xml:space="preserve">【论文摘要】 中国自入世以来，不断履行WTO农业协议的承诺。中国已成为世界上农产品关税总水平最低的国家之一，农产品平均关税从200１年的23.2%降至202_年的15.23%。本文在我国不断履行WTO农业方面承诺的背景下，探讨入世五年来河南...</w:t>
      </w:r>
    </w:p>
    <w:p>
      <w:pPr>
        <w:ind w:left="0" w:right="0" w:firstLine="560"/>
        <w:spacing w:before="450" w:after="450" w:line="312" w:lineRule="auto"/>
      </w:pPr>
      <w:r>
        <w:rPr>
          <w:rFonts w:ascii="宋体" w:hAnsi="宋体" w:eastAsia="宋体" w:cs="宋体"/>
          <w:color w:val="000"/>
          <w:sz w:val="28"/>
          <w:szCs w:val="28"/>
        </w:rPr>
        <w:t xml:space="preserve">【论文摘要】 中国自入世以来，不断履行WTO农业协议的承诺。中国已成为世界上农产品关税总水平最低的国家之一，农产品平均关税从200１年的23.2%降至202_年的15.23%。</w:t>
      </w:r>
    </w:p>
    <w:p>
      <w:pPr>
        <w:ind w:left="0" w:right="0" w:firstLine="560"/>
        <w:spacing w:before="450" w:after="450" w:line="312" w:lineRule="auto"/>
      </w:pPr>
      <w:r>
        <w:rPr>
          <w:rFonts w:ascii="宋体" w:hAnsi="宋体" w:eastAsia="宋体" w:cs="宋体"/>
          <w:color w:val="000"/>
          <w:sz w:val="28"/>
          <w:szCs w:val="28"/>
        </w:rPr>
        <w:t xml:space="preserve">本文在我国不断履行WTO农业方面承诺的背景下，探讨入世五年来河南省农产品贸易、农业生产的具体情况，以期找到河南省在开放的市场环境下如何促进自身的发展。 【论文关键词】 入世 河南 农产品贸易 农业 中国自入世以来，不断履行农业协议的承诺。</w:t>
      </w:r>
    </w:p>
    <w:p>
      <w:pPr>
        <w:ind w:left="0" w:right="0" w:firstLine="560"/>
        <w:spacing w:before="450" w:after="450" w:line="312" w:lineRule="auto"/>
      </w:pPr>
      <w:r>
        <w:rPr>
          <w:rFonts w:ascii="宋体" w:hAnsi="宋体" w:eastAsia="宋体" w:cs="宋体"/>
          <w:color w:val="000"/>
          <w:sz w:val="28"/>
          <w:szCs w:val="28"/>
        </w:rPr>
        <w:t xml:space="preserve">202_年中国走进加入WTO的后过渡期。农业作为最敏感的基础产业之一，入世带来的一些深层次影响也开始逐渐显现出来。</w:t>
      </w:r>
    </w:p>
    <w:p>
      <w:pPr>
        <w:ind w:left="0" w:right="0" w:firstLine="560"/>
        <w:spacing w:before="450" w:after="450" w:line="312" w:lineRule="auto"/>
      </w:pPr>
      <w:r>
        <w:rPr>
          <w:rFonts w:ascii="宋体" w:hAnsi="宋体" w:eastAsia="宋体" w:cs="宋体"/>
          <w:color w:val="000"/>
          <w:sz w:val="28"/>
          <w:szCs w:val="28"/>
        </w:rPr>
        <w:t xml:space="preserve">河南省是我国的农业大省，是我国小麦、玉米、大豆、棉花的主产区。资源性农产品如小麦、大豆、棉花的大量进口将对该地区农业生产、农产品价格、农民收入造成一定影响。</w:t>
      </w:r>
    </w:p>
    <w:p>
      <w:pPr>
        <w:ind w:left="0" w:right="0" w:firstLine="560"/>
        <w:spacing w:before="450" w:after="450" w:line="312" w:lineRule="auto"/>
      </w:pPr>
      <w:r>
        <w:rPr>
          <w:rFonts w:ascii="宋体" w:hAnsi="宋体" w:eastAsia="宋体" w:cs="宋体"/>
          <w:color w:val="000"/>
          <w:sz w:val="28"/>
          <w:szCs w:val="28"/>
        </w:rPr>
        <w:t xml:space="preserve">研究河南农业产业在WTO后过度期所受影响对于一个农业大省的发展和稳定有重要意义。</w:t>
      </w:r>
    </w:p>
    <w:p>
      <w:pPr>
        <w:ind w:left="0" w:right="0" w:firstLine="560"/>
        <w:spacing w:before="450" w:after="450" w:line="312" w:lineRule="auto"/>
      </w:pPr>
      <w:r>
        <w:rPr>
          <w:rFonts w:ascii="宋体" w:hAnsi="宋体" w:eastAsia="宋体" w:cs="宋体"/>
          <w:color w:val="000"/>
          <w:sz w:val="28"/>
          <w:szCs w:val="28"/>
        </w:rPr>
        <w:t xml:space="preserve">一、入世五年河南农产品贸易发展 1.农产品对外贸易较快增长 近年来河南省农产品对外贸易取得了长足发展，对外贸易总额有了较大增长。202_年到202_年农产品出口年均增长率15.3%，进口年均增长率18.5%。</w:t>
      </w:r>
    </w:p>
    <w:p>
      <w:pPr>
        <w:ind w:left="0" w:right="0" w:firstLine="560"/>
        <w:spacing w:before="450" w:after="450" w:line="312" w:lineRule="auto"/>
      </w:pPr>
      <w:r>
        <w:rPr>
          <w:rFonts w:ascii="宋体" w:hAnsi="宋体" w:eastAsia="宋体" w:cs="宋体"/>
          <w:color w:val="000"/>
          <w:sz w:val="28"/>
          <w:szCs w:val="28"/>
        </w:rPr>
        <w:t xml:space="preserve">较出口而言，河南农产品进口的增幅更大，202_年进口同比增长28.61%，超过了当年农产品出口的增长速度，导致河南省农产品国际贸易在短期内由存在较大顺差，出现较大逆差的局面。 虽然河南省近年来农产品对外贸易额增长迅速，但由于起步晚，与全国农产品贸易大省相比，还存在较大的差距。</w:t>
      </w:r>
    </w:p>
    <w:p>
      <w:pPr>
        <w:ind w:left="0" w:right="0" w:firstLine="560"/>
        <w:spacing w:before="450" w:after="450" w:line="312" w:lineRule="auto"/>
      </w:pPr>
      <w:r>
        <w:rPr>
          <w:rFonts w:ascii="宋体" w:hAnsi="宋体" w:eastAsia="宋体" w:cs="宋体"/>
          <w:color w:val="000"/>
          <w:sz w:val="28"/>
          <w:szCs w:val="28"/>
        </w:rPr>
        <w:t xml:space="preserve">202_年河南省农产品出口只有4亿美元，与202_年出口额居第一位的山东省相比，出口额72.4亿美元，差距很大。 2.土地密集型产品进口，劳动密集型产品出口 河南省主要出口的农产品是冻猪肉、生猪、苹果汁，蒜头。</w:t>
      </w:r>
    </w:p>
    <w:p>
      <w:pPr>
        <w:ind w:left="0" w:right="0" w:firstLine="560"/>
        <w:spacing w:before="450" w:after="450" w:line="312" w:lineRule="auto"/>
      </w:pPr>
      <w:r>
        <w:rPr>
          <w:rFonts w:ascii="宋体" w:hAnsi="宋体" w:eastAsia="宋体" w:cs="宋体"/>
          <w:color w:val="000"/>
          <w:sz w:val="28"/>
          <w:szCs w:val="28"/>
        </w:rPr>
        <w:t xml:space="preserve">据海关统计，202_年在主要出口商品中，冻猪肉位居第一。202_年河南省蔬菜出口呈现大幅增长态势，共出口11.6万吨。</w:t>
      </w:r>
    </w:p>
    <w:p>
      <w:pPr>
        <w:ind w:left="0" w:right="0" w:firstLine="560"/>
        <w:spacing w:before="450" w:after="450" w:line="312" w:lineRule="auto"/>
      </w:pPr>
      <w:r>
        <w:rPr>
          <w:rFonts w:ascii="宋体" w:hAnsi="宋体" w:eastAsia="宋体" w:cs="宋体"/>
          <w:color w:val="000"/>
          <w:sz w:val="28"/>
          <w:szCs w:val="28"/>
        </w:rPr>
        <w:t xml:space="preserve">大蒜和洋葱是主要的出口品种。202_年大蒜出口8.73万吨，占全省蔬菜出口总量的75.3%。</w:t>
      </w:r>
    </w:p>
    <w:p>
      <w:pPr>
        <w:ind w:left="0" w:right="0" w:firstLine="560"/>
        <w:spacing w:before="450" w:after="450" w:line="312" w:lineRule="auto"/>
      </w:pPr>
      <w:r>
        <w:rPr>
          <w:rFonts w:ascii="宋体" w:hAnsi="宋体" w:eastAsia="宋体" w:cs="宋体"/>
          <w:color w:val="000"/>
          <w:sz w:val="28"/>
          <w:szCs w:val="28"/>
        </w:rPr>
        <w:t xml:space="preserve">河南农产品进口品种比较单一，并且集中在少数几个主要商品上。202_年以来进口的主要农产品品种有黄大豆、棉花、牛皮、羊皮、芝麻、猪杂碎6种。</w:t>
      </w:r>
    </w:p>
    <w:p>
      <w:pPr>
        <w:ind w:left="0" w:right="0" w:firstLine="560"/>
        <w:spacing w:before="450" w:after="450" w:line="312" w:lineRule="auto"/>
      </w:pPr>
      <w:r>
        <w:rPr>
          <w:rFonts w:ascii="宋体" w:hAnsi="宋体" w:eastAsia="宋体" w:cs="宋体"/>
          <w:color w:val="000"/>
          <w:sz w:val="28"/>
          <w:szCs w:val="28"/>
        </w:rPr>
        <w:t xml:space="preserve">黄大豆、羊皮、棉花进口成为目前农产品进口中的重中之重，202_年进口额分别达到2.30亿美元、1.14亿美元、0.47亿美元，分别占当年农产品进口总额的53.36%，26.455%，10.97%。 从农产品进出口结构来看，劳动密集型农产品畜产品、园艺产品、农产品加工品是主要的出口品种，而土地密集型农产品粮食、油料、棉花等农产品是主要的进口品种。</w:t>
      </w:r>
    </w:p>
    <w:p>
      <w:pPr>
        <w:ind w:left="0" w:right="0" w:firstLine="560"/>
        <w:spacing w:before="450" w:after="450" w:line="312" w:lineRule="auto"/>
      </w:pPr>
      <w:r>
        <w:rPr>
          <w:rFonts w:ascii="宋体" w:hAnsi="宋体" w:eastAsia="宋体" w:cs="宋体"/>
          <w:color w:val="000"/>
          <w:sz w:val="28"/>
          <w:szCs w:val="28"/>
        </w:rPr>
        <w:t xml:space="preserve">而且这种趋势在中国入世以后变得更为明显，尤其是棉花的进口大量增长。 3.优势产业出口受阻非关税壁垒 根据测算的成本，中国的肉类、蔬菜、水果、水产品等价格比国际市场低40%到80%，应该是受益产业。</w:t>
      </w:r>
    </w:p>
    <w:p>
      <w:pPr>
        <w:ind w:left="0" w:right="0" w:firstLine="560"/>
        <w:spacing w:before="450" w:after="450" w:line="312" w:lineRule="auto"/>
      </w:pPr>
      <w:r>
        <w:rPr>
          <w:rFonts w:ascii="宋体" w:hAnsi="宋体" w:eastAsia="宋体" w:cs="宋体"/>
          <w:color w:val="000"/>
          <w:sz w:val="28"/>
          <w:szCs w:val="28"/>
        </w:rPr>
        <w:t xml:space="preserve">在畜牧业上，河南畜产品除禽肉外，其他肉类价格均低于国际市场价格20%至60%，具有较强的竞争能力。五年来，国外各种非关税壁垒不断花样翻新，种类增加，标准提高，给我国农产品出口造成严重影响。</w:t>
      </w:r>
    </w:p>
    <w:p>
      <w:pPr>
        <w:ind w:left="0" w:right="0" w:firstLine="560"/>
        <w:spacing w:before="450" w:after="450" w:line="312" w:lineRule="auto"/>
      </w:pPr>
      <w:r>
        <w:rPr>
          <w:rFonts w:ascii="宋体" w:hAnsi="宋体" w:eastAsia="宋体" w:cs="宋体"/>
          <w:color w:val="000"/>
          <w:sz w:val="28"/>
          <w:szCs w:val="28"/>
        </w:rPr>
        <w:t xml:space="preserve">202_年，欧盟以中国出口的禽肉等产品抗生素和农药残留超标为由，停止了中国动物源性食品的进口；日本的非关税壁垒也越筑越高。202_日本进口产品6000种标准，到202_年5月实施“肯定列表”制度，标准高达5.1万个。</w:t>
      </w:r>
    </w:p>
    <w:p>
      <w:pPr>
        <w:ind w:left="0" w:right="0" w:firstLine="560"/>
        <w:spacing w:before="450" w:after="450" w:line="312" w:lineRule="auto"/>
      </w:pPr>
      <w:r>
        <w:rPr>
          <w:rFonts w:ascii="宋体" w:hAnsi="宋体" w:eastAsia="宋体" w:cs="宋体"/>
          <w:color w:val="000"/>
          <w:sz w:val="28"/>
          <w:szCs w:val="28"/>
        </w:rPr>
        <w:t xml:space="preserve">以上各种措施导致近年来河南省农产品出口一直没有突破，一些特色农产品出口大幅下滑甚至在市场上消失。202_年～202_年传统优势产品冻猪肉出口连年下降，仅202_年就下降了24.2%。</w:t>
      </w:r>
    </w:p>
    <w:p>
      <w:pPr>
        <w:ind w:left="0" w:right="0" w:firstLine="560"/>
        <w:spacing w:before="450" w:after="450" w:line="312" w:lineRule="auto"/>
      </w:pPr>
      <w:r>
        <w:rPr>
          <w:rFonts w:ascii="宋体" w:hAnsi="宋体" w:eastAsia="宋体" w:cs="宋体"/>
          <w:color w:val="000"/>
          <w:sz w:val="28"/>
          <w:szCs w:val="28"/>
        </w:rPr>
        <w:t xml:space="preserve">202_年1～10月份河南省蔬菜出口量减价增，共出口9.5万吨，价值0.65亿美元，与去年同期相比，分别下降1.6％和增长29.2％。</w:t>
      </w:r>
    </w:p>
    <w:p>
      <w:pPr>
        <w:ind w:left="0" w:right="0" w:firstLine="560"/>
        <w:spacing w:before="450" w:after="450" w:line="312" w:lineRule="auto"/>
      </w:pPr>
      <w:r>
        <w:rPr>
          <w:rFonts w:ascii="宋体" w:hAnsi="宋体" w:eastAsia="宋体" w:cs="宋体"/>
          <w:color w:val="000"/>
          <w:sz w:val="28"/>
          <w:szCs w:val="28"/>
        </w:rPr>
        <w:t xml:space="preserve">二、入世五年河南农业生产情况 1.主要农产品产量稳定 入世五年来在农产品进口大幅增加的情况下，河南省农产品产量没有因此萎缩，呈现不断增长的态势。除202_年发生自然灾害，农产品产量有所下降，其他年份的农产品产量都在增长。</w:t>
      </w:r>
    </w:p>
    <w:p>
      <w:pPr>
        <w:ind w:left="0" w:right="0" w:firstLine="560"/>
        <w:spacing w:before="450" w:after="450" w:line="312" w:lineRule="auto"/>
      </w:pPr>
      <w:r>
        <w:rPr>
          <w:rFonts w:ascii="宋体" w:hAnsi="宋体" w:eastAsia="宋体" w:cs="宋体"/>
          <w:color w:val="000"/>
          <w:sz w:val="28"/>
          <w:szCs w:val="28"/>
        </w:rPr>
        <w:t xml:space="preserve">来自河南省统计局的报告显示，除了202_年因自然灾害导致减产外，粮食产量一直保持在800亿斤以上。202_年，河南省粮食产量4582万吨，肉类产量689万吨，增长7%～8%，水产品51.68万吨，较上年增长21%。</w:t>
      </w:r>
    </w:p>
    <w:p>
      <w:pPr>
        <w:ind w:left="0" w:right="0" w:firstLine="560"/>
        <w:spacing w:before="450" w:after="450" w:line="312" w:lineRule="auto"/>
      </w:pPr>
      <w:r>
        <w:rPr>
          <w:rFonts w:ascii="宋体" w:hAnsi="宋体" w:eastAsia="宋体" w:cs="宋体"/>
          <w:color w:val="000"/>
          <w:sz w:val="28"/>
          <w:szCs w:val="28"/>
        </w:rPr>
        <w:t xml:space="preserve">2.部分土地密集型产品受到冲击 入世五年来，河南省棉花和大豆受到冲击较大，种植面积有所下降。 河南棉花种植面积波动明显，且入世后种植面积急剧下降。</w:t>
      </w:r>
    </w:p>
    <w:p>
      <w:pPr>
        <w:ind w:left="0" w:right="0" w:firstLine="560"/>
        <w:spacing w:before="450" w:after="450" w:line="312" w:lineRule="auto"/>
      </w:pPr>
      <w:r>
        <w:rPr>
          <w:rFonts w:ascii="宋体" w:hAnsi="宋体" w:eastAsia="宋体" w:cs="宋体"/>
          <w:color w:val="000"/>
          <w:sz w:val="28"/>
          <w:szCs w:val="28"/>
        </w:rPr>
        <w:t xml:space="preserve">202_年，棉花面积有1287万亩。入世以后，棉花配额内的关税只有1％，几乎是零税率，大大低于农产品平均关税水平，也低于粮食关税l％～3％的水平，因而受到的冲击也最大。</w:t>
      </w:r>
    </w:p>
    <w:p>
      <w:pPr>
        <w:ind w:left="0" w:right="0" w:firstLine="560"/>
        <w:spacing w:before="450" w:after="450" w:line="312" w:lineRule="auto"/>
      </w:pPr>
      <w:r>
        <w:rPr>
          <w:rFonts w:ascii="宋体" w:hAnsi="宋体" w:eastAsia="宋体" w:cs="宋体"/>
          <w:color w:val="000"/>
          <w:sz w:val="28"/>
          <w:szCs w:val="28"/>
        </w:rPr>
        <w:t xml:space="preserve">202_年棉花播种面积下降到1150万亩。202_年有所增加，到1427万亩，但是棉花生产由于种植效益大幅度下降，受此影响，农民植棉积极性再一次受挫，河南全省202_年棉花种植面积降到78.15万公顷，面积减幅达17.9％，成为近5年来的新低。</w:t>
      </w:r>
    </w:p>
    <w:p>
      <w:pPr>
        <w:ind w:left="0" w:right="0" w:firstLine="560"/>
        <w:spacing w:before="450" w:after="450" w:line="312" w:lineRule="auto"/>
      </w:pPr>
      <w:r>
        <w:rPr>
          <w:rFonts w:ascii="宋体" w:hAnsi="宋体" w:eastAsia="宋体" w:cs="宋体"/>
          <w:color w:val="000"/>
          <w:sz w:val="28"/>
          <w:szCs w:val="28"/>
        </w:rPr>
        <w:t xml:space="preserve">近年来，国外大豆纷纷涌入国内，进口量巨大。202_年，我国进口大豆202_万吨，相当于当年国产大豆数量的1.27倍；202_年，进口大豆2650万吨，是当年国产大豆的1.6倍。</w:t>
      </w:r>
    </w:p>
    <w:p>
      <w:pPr>
        <w:ind w:left="0" w:right="0" w:firstLine="560"/>
        <w:spacing w:before="450" w:after="450" w:line="312" w:lineRule="auto"/>
      </w:pPr>
      <w:r>
        <w:rPr>
          <w:rFonts w:ascii="宋体" w:hAnsi="宋体" w:eastAsia="宋体" w:cs="宋体"/>
          <w:color w:val="000"/>
          <w:sz w:val="28"/>
          <w:szCs w:val="28"/>
        </w:rPr>
        <w:t xml:space="preserve">河南省大豆种植面积下降，202_年大豆面积783.8万亩，几年来持续下降，202_年下降到703万亩。 3.农业结构调整加快 尽管入世引起了农产品进口的激增、对农业生产、农民收入造成一定的不利影响，但并有导致河南农业经济的衰退，反而促进了结构的优化，政策的调整。</w:t>
      </w:r>
    </w:p>
    <w:p>
      <w:pPr>
        <w:ind w:left="0" w:right="0" w:firstLine="560"/>
        <w:spacing w:before="450" w:after="450" w:line="312" w:lineRule="auto"/>
      </w:pPr>
      <w:r>
        <w:rPr>
          <w:rFonts w:ascii="宋体" w:hAnsi="宋体" w:eastAsia="宋体" w:cs="宋体"/>
          <w:color w:val="000"/>
          <w:sz w:val="28"/>
          <w:szCs w:val="28"/>
        </w:rPr>
        <w:t xml:space="preserve">河南省依据自身资源优势和市场需求，积极调整农村经济结构，农村经济结构不断优化，促进了农民收入的多元化。 河南农林牧渔业生产结构日趋合理，农业总产值占农林牧渔业总产值的比重不断下降，林牧渔业总产值所占比重迅速提高。</w:t>
      </w:r>
    </w:p>
    <w:p>
      <w:pPr>
        <w:ind w:left="0" w:right="0" w:firstLine="560"/>
        <w:spacing w:before="450" w:after="450" w:line="312" w:lineRule="auto"/>
      </w:pPr>
      <w:r>
        <w:rPr>
          <w:rFonts w:ascii="宋体" w:hAnsi="宋体" w:eastAsia="宋体" w:cs="宋体"/>
          <w:color w:val="000"/>
          <w:sz w:val="28"/>
          <w:szCs w:val="28"/>
        </w:rPr>
        <w:t xml:space="preserve">202_年河南农业总产值占农林牧渔业总产值的比重为63.8%，202_年已降至54.1%。在种植业内部，优质专用粮、经济作物对农民增收的作用逐步显现．粮食作物与经济作物的比例由202_年的68.7：31.3改变为202_年的65.7：34.3。</w:t>
      </w:r>
    </w:p>
    <w:p>
      <w:pPr>
        <w:ind w:left="0" w:right="0" w:firstLine="560"/>
        <w:spacing w:before="450" w:after="450" w:line="312" w:lineRule="auto"/>
      </w:pPr>
      <w:r>
        <w:rPr>
          <w:rFonts w:ascii="宋体" w:hAnsi="宋体" w:eastAsia="宋体" w:cs="宋体"/>
          <w:color w:val="000"/>
          <w:sz w:val="28"/>
          <w:szCs w:val="28"/>
        </w:rPr>
        <w:t xml:space="preserve">同时粮食作物内部结构进一步得到优化，优质专用粮食面积逐年增加，202_年，优质专用小麦面积达4039万亩，占小麦播种面积的一半以上，比202_年增加3187万亩。 随着农村经济结构的进一步调整优化，乡村人员从业结构发生良性变化，非农产业成为农民增收的重要渠道。</w:t>
      </w:r>
    </w:p>
    <w:p>
      <w:pPr>
        <w:ind w:left="0" w:right="0" w:firstLine="560"/>
        <w:spacing w:before="450" w:after="450" w:line="312" w:lineRule="auto"/>
      </w:pPr>
      <w:r>
        <w:rPr>
          <w:rFonts w:ascii="宋体" w:hAnsi="宋体" w:eastAsia="宋体" w:cs="宋体"/>
          <w:color w:val="000"/>
          <w:sz w:val="28"/>
          <w:szCs w:val="28"/>
        </w:rPr>
        <w:t xml:space="preserve">202_年底，河南从事工业、建筑业的二产业从业人员占乡村从业人员的比重由202_年的7.4％上升为19.4％；从事三产业的从业人员占乡村从业人员的比重由202_年的11.0％上升为14.8％。202_年农民家庭经营的非农产业纯收入人均302.84元，比202_年增长10.2%，其中二产业纯收入增长19.3%，三产业纯收入增长7%。</w:t>
      </w:r>
    </w:p>
    <w:p>
      <w:pPr>
        <w:ind w:left="0" w:right="0" w:firstLine="560"/>
        <w:spacing w:before="450" w:after="450" w:line="312" w:lineRule="auto"/>
      </w:pPr>
      <w:r>
        <w:rPr>
          <w:rFonts w:ascii="宋体" w:hAnsi="宋体" w:eastAsia="宋体" w:cs="宋体"/>
          <w:color w:val="000"/>
          <w:sz w:val="28"/>
          <w:szCs w:val="28"/>
        </w:rPr>
        <w:t xml:space="preserve">三、WTO后过渡期河南农业发展的政策建议 综上分析，入世五年来，河南省农业生产基本稳定，农产品贸易继续增长，促进了农业结构调整，但也出现了一些问题。河南省农产品进出口贸易增长的同时，出现了大量土地密集型产品的进口。</w:t>
      </w:r>
    </w:p>
    <w:p>
      <w:pPr>
        <w:ind w:left="0" w:right="0" w:firstLine="560"/>
        <w:spacing w:before="450" w:after="450" w:line="312" w:lineRule="auto"/>
      </w:pPr>
      <w:r>
        <w:rPr>
          <w:rFonts w:ascii="宋体" w:hAnsi="宋体" w:eastAsia="宋体" w:cs="宋体"/>
          <w:color w:val="000"/>
          <w:sz w:val="28"/>
          <w:szCs w:val="28"/>
        </w:rPr>
        <w:t xml:space="preserve">而近几年河南优势农产品出口贸易的实践也表明，以低价格数量型农产品出口，不仅不能支持中国农产品出口贸易的持续快速增长，而且经常受到发达国家设置的技术壁垒的限制。 因此，河南省应从以下几个方面继续促进农业发展： 1.继续农业调整，促进农民收入多元化 不断调整农业生产结构，转移农业劳动生产力，提高农民收入。</w:t>
      </w:r>
    </w:p>
    <w:p>
      <w:pPr>
        <w:ind w:left="0" w:right="0" w:firstLine="560"/>
        <w:spacing w:before="450" w:after="450" w:line="312" w:lineRule="auto"/>
      </w:pPr>
      <w:r>
        <w:rPr>
          <w:rFonts w:ascii="宋体" w:hAnsi="宋体" w:eastAsia="宋体" w:cs="宋体"/>
          <w:color w:val="000"/>
          <w:sz w:val="28"/>
          <w:szCs w:val="28"/>
        </w:rPr>
        <w:t xml:space="preserve">一方面，加快农村剩余劳动力的转移；另一方面，积极发展具有比较优势的劳动密集型产业，扩大农产品的出口，促进具有比较优势的产业发展。 2.提高农产品质量，完善农产品监督检测机制 农产品质量的高低已经成为衡量一国农产品出口竞争力强弱的一个重要指标。</w:t>
      </w:r>
    </w:p>
    <w:p>
      <w:pPr>
        <w:ind w:left="0" w:right="0" w:firstLine="560"/>
        <w:spacing w:before="450" w:after="450" w:line="312" w:lineRule="auto"/>
      </w:pPr>
      <w:r>
        <w:rPr>
          <w:rFonts w:ascii="宋体" w:hAnsi="宋体" w:eastAsia="宋体" w:cs="宋体"/>
          <w:color w:val="000"/>
          <w:sz w:val="28"/>
          <w:szCs w:val="28"/>
        </w:rPr>
        <w:t xml:space="preserve">中国目前202_多个食品标准中，仅有500多个涉及安全标准。而在欧洲，仅针对农药残留这一问题的标准就有1.57万个。</w:t>
      </w:r>
    </w:p>
    <w:p>
      <w:pPr>
        <w:ind w:left="0" w:right="0" w:firstLine="560"/>
        <w:spacing w:before="450" w:after="450" w:line="312" w:lineRule="auto"/>
      </w:pPr>
      <w:r>
        <w:rPr>
          <w:rFonts w:ascii="宋体" w:hAnsi="宋体" w:eastAsia="宋体" w:cs="宋体"/>
          <w:color w:val="000"/>
          <w:sz w:val="28"/>
          <w:szCs w:val="28"/>
        </w:rPr>
        <w:t xml:space="preserve">为将农产品进出口从调剂国内市场余缺，转变为实现世界大市场供求平衡，必须重新制定标准，实施新的管理模式。比如，实施动植物病虫害区域化管理，对农产品的标准化进行学术研究，推进标准化生产；加强与国际认证、认可的技术交流与合作。</w:t>
      </w:r>
    </w:p>
    <w:p>
      <w:pPr>
        <w:ind w:left="0" w:right="0" w:firstLine="560"/>
        <w:spacing w:before="450" w:after="450" w:line="312" w:lineRule="auto"/>
      </w:pPr>
      <w:r>
        <w:rPr>
          <w:rFonts w:ascii="宋体" w:hAnsi="宋体" w:eastAsia="宋体" w:cs="宋体"/>
          <w:color w:val="000"/>
          <w:sz w:val="28"/>
          <w:szCs w:val="28"/>
        </w:rPr>
        <w:t xml:space="preserve">通过提高产品质量，提升农产品的国际竞争力。 3.加大农业投入，保证农产品产量稳定 与发达国家相比，中国的支农力度很小，远不如发达国家的支持力度大。</w:t>
      </w:r>
    </w:p>
    <w:p>
      <w:pPr>
        <w:ind w:left="0" w:right="0" w:firstLine="560"/>
        <w:spacing w:before="450" w:after="450" w:line="312" w:lineRule="auto"/>
      </w:pPr>
      <w:r>
        <w:rPr>
          <w:rFonts w:ascii="宋体" w:hAnsi="宋体" w:eastAsia="宋体" w:cs="宋体"/>
          <w:color w:val="000"/>
          <w:sz w:val="28"/>
          <w:szCs w:val="28"/>
        </w:rPr>
        <w:t xml:space="preserve">河南农业投入从财政投入和农业信贷来看，每年实际支持农业发展的资金非常少。发达国家的农业支持政策，都是将农业政策逐渐由价格支持转为收入支持，这符合WTO的贸易自由化的原则。</w:t>
      </w:r>
    </w:p>
    <w:p>
      <w:pPr>
        <w:ind w:left="0" w:right="0" w:firstLine="560"/>
        <w:spacing w:before="450" w:after="450" w:line="312" w:lineRule="auto"/>
      </w:pPr>
      <w:r>
        <w:rPr>
          <w:rFonts w:ascii="宋体" w:hAnsi="宋体" w:eastAsia="宋体" w:cs="宋体"/>
          <w:color w:val="000"/>
          <w:sz w:val="28"/>
          <w:szCs w:val="28"/>
        </w:rPr>
        <w:t xml:space="preserve">我国应借鉴国际农业发展的通行做法， 将农业政策逐渐由价格支持转为收入支持，直接补贴生产者， 以使生产者能获得农业支持的大部分好处， 实现增加农民收入、扶持农业发展的政策目标。 参考文献： WTO与河南农业课题组，跟踪入世后的河南农业发展，企业活力，202_.8 曹绪岷:入世五年来的中国农产品贸易，北京业信息网，202_.2 程国强:我国农业在WTO后过渡期面临的新形势，瞭望周刊，202_.3 刘景礼:河南农业标准化的现状及对策，决策探索，202_.2 沈云亭方春晖:河南省农产品进口现状分析，河南农业，202_.12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2025-04-02T08:48:16+08:00</dcterms:created>
  <dcterms:modified xsi:type="dcterms:W3CDTF">2025-04-02T08:48:16+08:00</dcterms:modified>
</cp:coreProperties>
</file>

<file path=docProps/custom.xml><?xml version="1.0" encoding="utf-8"?>
<Properties xmlns="http://schemas.openxmlformats.org/officeDocument/2006/custom-properties" xmlns:vt="http://schemas.openxmlformats.org/officeDocument/2006/docPropsVTypes"/>
</file>