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分析高校财务信息化发展</w:t>
      </w:r>
      <w:bookmarkEnd w:id="1"/>
    </w:p>
    <w:p>
      <w:pPr>
        <w:jc w:val="center"/>
        <w:spacing w:before="0" w:after="450"/>
      </w:pPr>
      <w:r>
        <w:rPr>
          <w:rFonts w:ascii="Arial" w:hAnsi="Arial" w:eastAsia="Arial" w:cs="Arial"/>
          <w:color w:val="999999"/>
          <w:sz w:val="20"/>
          <w:szCs w:val="20"/>
        </w:rPr>
        <w:t xml:space="preserve">来源：网络  作者：悠然小筑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分析高校财务信息化发展 分析高校财务信息化发展分析高校财务信息化发展 更多精品源自课件摘要:高校会计电算化使会计核算准确性与可靠性得到了及大的提高,同时随着通信和网络技术的迅猛发展,能够让财务信息快速取得及处理。加强高校财务信息化建设是打造...</w:t>
      </w:r>
    </w:p>
    <w:p>
      <w:pPr>
        <w:ind w:left="0" w:right="0" w:firstLine="560"/>
        <w:spacing w:before="450" w:after="450" w:line="312" w:lineRule="auto"/>
      </w:pPr>
      <w:r>
        <w:rPr>
          <w:rFonts w:ascii="宋体" w:hAnsi="宋体" w:eastAsia="宋体" w:cs="宋体"/>
          <w:color w:val="000"/>
          <w:sz w:val="28"/>
          <w:szCs w:val="28"/>
        </w:rPr>
        <w:t xml:space="preserve">分析高校财务信息化发展 分析高校财务信息化发展分析高校财务信息化发展 更多精品源自课件</w:t>
      </w:r>
    </w:p>
    <w:p>
      <w:pPr>
        <w:ind w:left="0" w:right="0" w:firstLine="560"/>
        <w:spacing w:before="450" w:after="450" w:line="312" w:lineRule="auto"/>
      </w:pPr>
      <w:r>
        <w:rPr>
          <w:rFonts w:ascii="宋体" w:hAnsi="宋体" w:eastAsia="宋体" w:cs="宋体"/>
          <w:color w:val="000"/>
          <w:sz w:val="28"/>
          <w:szCs w:val="28"/>
        </w:rPr>
        <w:t xml:space="preserve">摘要:高校会计电算化使会计核算准确性与可靠性得到了及大的提高,同时随着通信和网络技术的迅猛发展,能够让财务信息快速取得及处理。加强高校财务信息化建设是打造品牌院校、提高经营效益的必要条件,但其发展又会引出一些新的问题。本文提出防范和解决这些问题的个人初步设想和应对策略,为进一步深入研究及改进提供借鉴。</w:t>
      </w:r>
    </w:p>
    <w:p>
      <w:pPr>
        <w:ind w:left="0" w:right="0" w:firstLine="560"/>
        <w:spacing w:before="450" w:after="450" w:line="312" w:lineRule="auto"/>
      </w:pPr>
      <w:r>
        <w:rPr>
          <w:rFonts w:ascii="宋体" w:hAnsi="宋体" w:eastAsia="宋体" w:cs="宋体"/>
          <w:color w:val="000"/>
          <w:sz w:val="28"/>
          <w:szCs w:val="28"/>
        </w:rPr>
        <w:t xml:space="preserve">关键词:高校财务 信息化 探讨</w:t>
      </w:r>
    </w:p>
    <w:p>
      <w:pPr>
        <w:ind w:left="0" w:right="0" w:firstLine="560"/>
        <w:spacing w:before="450" w:after="450" w:line="312" w:lineRule="auto"/>
      </w:pPr>
      <w:r>
        <w:rPr>
          <w:rFonts w:ascii="宋体" w:hAnsi="宋体" w:eastAsia="宋体" w:cs="宋体"/>
          <w:color w:val="000"/>
          <w:sz w:val="28"/>
          <w:szCs w:val="28"/>
        </w:rPr>
        <w:t xml:space="preserve">一、高校财务信息化发展的意义</w:t>
      </w:r>
    </w:p>
    <w:p>
      <w:pPr>
        <w:ind w:left="0" w:right="0" w:firstLine="560"/>
        <w:spacing w:before="450" w:after="450" w:line="312" w:lineRule="auto"/>
      </w:pPr>
      <w:r>
        <w:rPr>
          <w:rFonts w:ascii="宋体" w:hAnsi="宋体" w:eastAsia="宋体" w:cs="宋体"/>
          <w:color w:val="000"/>
          <w:sz w:val="28"/>
          <w:szCs w:val="28"/>
        </w:rPr>
        <w:t xml:space="preserve">(一)有助于提高财务工作的效率</w:t>
      </w:r>
    </w:p>
    <w:p>
      <w:pPr>
        <w:ind w:left="0" w:right="0" w:firstLine="560"/>
        <w:spacing w:before="450" w:after="450" w:line="312" w:lineRule="auto"/>
      </w:pPr>
      <w:r>
        <w:rPr>
          <w:rFonts w:ascii="宋体" w:hAnsi="宋体" w:eastAsia="宋体" w:cs="宋体"/>
          <w:color w:val="000"/>
          <w:sz w:val="28"/>
          <w:szCs w:val="28"/>
        </w:rPr>
        <w:t xml:space="preserve">高校通过互联网实现了校园内部远距离的信息交流和资源共享,加快了高校财务信息化建设。财务信息化使财务人员能够腾出更多的时间和精力去参与管理、参与预测和参与决策,逐渐由“核算型”向“管理型”转变,提高了财务工作的效率及管理水平。</w:t>
      </w:r>
    </w:p>
    <w:p>
      <w:pPr>
        <w:ind w:left="0" w:right="0" w:firstLine="560"/>
        <w:spacing w:before="450" w:after="450" w:line="312" w:lineRule="auto"/>
      </w:pPr>
      <w:r>
        <w:rPr>
          <w:rFonts w:ascii="宋体" w:hAnsi="宋体" w:eastAsia="宋体" w:cs="宋体"/>
          <w:color w:val="000"/>
          <w:sz w:val="28"/>
          <w:szCs w:val="28"/>
        </w:rPr>
        <w:t xml:space="preserve">(二)有利于实现高校财务的集中管理</w:t>
      </w:r>
    </w:p>
    <w:p>
      <w:pPr>
        <w:ind w:left="0" w:right="0" w:firstLine="560"/>
        <w:spacing w:before="450" w:after="450" w:line="312" w:lineRule="auto"/>
      </w:pPr>
      <w:r>
        <w:rPr>
          <w:rFonts w:ascii="宋体" w:hAnsi="宋体" w:eastAsia="宋体" w:cs="宋体"/>
          <w:color w:val="000"/>
          <w:sz w:val="28"/>
          <w:szCs w:val="28"/>
        </w:rPr>
        <w:t xml:space="preserve">在互联网络之下,高校财务管理的能力在空间范围上得到了极大的延伸,财务管理系统使业务数据一体化飞速传递,校园网络平台的建设也使全校财务信息资源高度集成与共享,使以往局部、分散式的管理转变为远程全面、集中式的管理。此外,利用网络化的管理平台还较好地保证财务部门和相关部门之间良好信息沟通,为决策者提供切实、动态有效的财务信息,以便于做出科学的决策。</w:t>
      </w:r>
    </w:p>
    <w:p>
      <w:pPr>
        <w:ind w:left="0" w:right="0" w:firstLine="560"/>
        <w:spacing w:before="450" w:after="450" w:line="312" w:lineRule="auto"/>
      </w:pPr>
      <w:r>
        <w:rPr>
          <w:rFonts w:ascii="宋体" w:hAnsi="宋体" w:eastAsia="宋体" w:cs="宋体"/>
          <w:color w:val="000"/>
          <w:sz w:val="28"/>
          <w:szCs w:val="28"/>
        </w:rPr>
        <w:t xml:space="preserve">(三)适应财政体制改革的要求</w:t>
      </w:r>
    </w:p>
    <w:p>
      <w:pPr>
        <w:ind w:left="0" w:right="0" w:firstLine="560"/>
        <w:spacing w:before="450" w:after="450" w:line="312" w:lineRule="auto"/>
      </w:pPr>
      <w:r>
        <w:rPr>
          <w:rFonts w:ascii="宋体" w:hAnsi="宋体" w:eastAsia="宋体" w:cs="宋体"/>
          <w:color w:val="000"/>
          <w:sz w:val="28"/>
          <w:szCs w:val="28"/>
        </w:rPr>
        <w:t xml:space="preserve">从收支两条线、部门预算的改革开始,高校财政体制的改革先后经历了政府收支改革、国库集中支付、绩效评价等等一系列的改革,这些改革由原先各所高校单独报盘到上级主管部门,发展到现在的网络报送数据。随着高校财政改革的发展,上级财政对各高校财政资金及国有资产的拨付、购置、使用和监管等都将通过互联网络来进行,这就要求各高校必须大力发展财务信息化以适应财政体制改革的要求。</w:t>
      </w:r>
    </w:p>
    <w:p>
      <w:pPr>
        <w:ind w:left="0" w:right="0" w:firstLine="560"/>
        <w:spacing w:before="450" w:after="450" w:line="312" w:lineRule="auto"/>
      </w:pPr>
      <w:r>
        <w:rPr>
          <w:rFonts w:ascii="宋体" w:hAnsi="宋体" w:eastAsia="宋体" w:cs="宋体"/>
          <w:color w:val="000"/>
          <w:sz w:val="28"/>
          <w:szCs w:val="28"/>
        </w:rPr>
        <w:t xml:space="preserve">二、高校财务信息化发展中存在的问题</w:t>
      </w:r>
    </w:p>
    <w:p>
      <w:pPr>
        <w:ind w:left="0" w:right="0" w:firstLine="560"/>
        <w:spacing w:before="450" w:after="450" w:line="312" w:lineRule="auto"/>
      </w:pPr>
      <w:r>
        <w:rPr>
          <w:rFonts w:ascii="宋体" w:hAnsi="宋体" w:eastAsia="宋体" w:cs="宋体"/>
          <w:color w:val="000"/>
          <w:sz w:val="28"/>
          <w:szCs w:val="28"/>
        </w:rPr>
        <w:t xml:space="preserve">(一)高校信息化建设缺乏统一规则</w:t>
      </w:r>
    </w:p>
    <w:p>
      <w:pPr>
        <w:ind w:left="0" w:right="0" w:firstLine="560"/>
        <w:spacing w:before="450" w:after="450" w:line="312" w:lineRule="auto"/>
      </w:pPr>
      <w:r>
        <w:rPr>
          <w:rFonts w:ascii="宋体" w:hAnsi="宋体" w:eastAsia="宋体" w:cs="宋体"/>
          <w:color w:val="000"/>
          <w:sz w:val="28"/>
          <w:szCs w:val="28"/>
        </w:rPr>
        <w:t xml:space="preserve">大多数高校内部部门的管理系统都是分散投入,各个部门都有各自的规则,同样的一个信息在不同部门整理时,都要按自己部门的信息规则进行转化,造成数据的采集和处理的口径不同,因此难以在各部门间进行数据的共享。如财务部门使用资产管理部门的数据信息时,就必须先将资产管理部门的信息规则与财务部门的信息规则进行对接,才能转化为财务部门可用的信息,同时还可能降低数据的准确性,同一个信息从不同部门反馈的结果不一,引起各方面的矛盾,给财务管理工作带来困难。</w:t>
      </w:r>
    </w:p>
    <w:p>
      <w:pPr>
        <w:ind w:left="0" w:right="0" w:firstLine="560"/>
        <w:spacing w:before="450" w:after="450" w:line="312" w:lineRule="auto"/>
      </w:pPr>
      <w:r>
        <w:rPr>
          <w:rFonts w:ascii="宋体" w:hAnsi="宋体" w:eastAsia="宋体" w:cs="宋体"/>
          <w:color w:val="000"/>
          <w:sz w:val="28"/>
          <w:szCs w:val="28"/>
        </w:rPr>
        <w:t xml:space="preserve">(二)财务管理信息较为落后延迟</w:t>
      </w:r>
    </w:p>
    <w:p>
      <w:pPr>
        <w:ind w:left="0" w:right="0" w:firstLine="560"/>
        <w:spacing w:before="450" w:after="450" w:line="312" w:lineRule="auto"/>
      </w:pPr>
      <w:r>
        <w:rPr>
          <w:rFonts w:ascii="宋体" w:hAnsi="宋体" w:eastAsia="宋体" w:cs="宋体"/>
          <w:color w:val="000"/>
          <w:sz w:val="28"/>
          <w:szCs w:val="28"/>
        </w:rPr>
        <w:t xml:space="preserve">目前,高校财务管理信息系统主要是由账务管理系统、学生收费系统、工资管理系统、财政预算管理平台等系统组成。这些会计信息只是对有关经济业务的历史数据和基本信息的解释,只能反映过去的一段时期内学院财务运行的状况,财务数据缺乏时效性,不能及时向使用者提供全面、有效、准确的信息,难以支持财务工作中分析、规划、决策地活动,也就不能满足使用者管理与决策的需要。</w:t>
      </w:r>
    </w:p>
    <w:p>
      <w:pPr>
        <w:ind w:left="0" w:right="0" w:firstLine="560"/>
        <w:spacing w:before="450" w:after="450" w:line="312" w:lineRule="auto"/>
      </w:pPr>
      <w:r>
        <w:rPr>
          <w:rFonts w:ascii="宋体" w:hAnsi="宋体" w:eastAsia="宋体" w:cs="宋体"/>
          <w:color w:val="000"/>
          <w:sz w:val="28"/>
          <w:szCs w:val="28"/>
        </w:rPr>
        <w:t xml:space="preserve">(三)信息化建设与内部控制不协调</w:t>
      </w:r>
    </w:p>
    <w:p>
      <w:pPr>
        <w:ind w:left="0" w:right="0" w:firstLine="560"/>
        <w:spacing w:before="450" w:after="450" w:line="312" w:lineRule="auto"/>
      </w:pPr>
      <w:r>
        <w:rPr>
          <w:rFonts w:ascii="宋体" w:hAnsi="宋体" w:eastAsia="宋体" w:cs="宋体"/>
          <w:color w:val="000"/>
          <w:sz w:val="28"/>
          <w:szCs w:val="28"/>
        </w:rPr>
        <w:t xml:space="preserve">传统的内部控制对象是主要是针对财务人员,为了保证会计信息的准确性与资产的安全和完整,制定的只是相应岗位责任制及内部的牵制制度。由于没考虑到信息技术对业务运行所带来的风险,很多高校的内部控制依旧建立于传统的不相容职能岗位分离和相应职责分工的基础之上,不再适应高校财务信息化发展的要求。</w:t>
      </w:r>
    </w:p>
    <w:p>
      <w:pPr>
        <w:ind w:left="0" w:right="0" w:firstLine="560"/>
        <w:spacing w:before="450" w:after="450" w:line="312" w:lineRule="auto"/>
      </w:pPr>
      <w:r>
        <w:rPr>
          <w:rFonts w:ascii="宋体" w:hAnsi="宋体" w:eastAsia="宋体" w:cs="宋体"/>
          <w:color w:val="000"/>
          <w:sz w:val="28"/>
          <w:szCs w:val="28"/>
        </w:rPr>
        <w:t xml:space="preserve">(四)财务信息化复合型专业人才的缺乏</w:t>
      </w:r>
    </w:p>
    <w:p>
      <w:pPr>
        <w:ind w:left="0" w:right="0" w:firstLine="560"/>
        <w:spacing w:before="450" w:after="450" w:line="312" w:lineRule="auto"/>
      </w:pPr>
      <w:r>
        <w:rPr>
          <w:rFonts w:ascii="宋体" w:hAnsi="宋体" w:eastAsia="宋体" w:cs="宋体"/>
          <w:color w:val="000"/>
          <w:sz w:val="28"/>
          <w:szCs w:val="28"/>
        </w:rPr>
        <w:t xml:space="preserve">财务信息化的发展要求财务人员应掌握扎实的财务知识和熟练的计算机软件应用技能,并能依据学校管理的需要,建立及时有效的分析与决策模型。这样,财务人员才可能利用核算信息及相关外部信息,降低财务成本、提高工作效率。但在目前,很多财务人员已经习惯 了传统的思维工作方式,满足于日常的报销、记账工作,业务素质与财务信息化发展的要求还有较大的差距。</w:t>
      </w:r>
    </w:p>
    <w:p>
      <w:pPr>
        <w:ind w:left="0" w:right="0" w:firstLine="560"/>
        <w:spacing w:before="450" w:after="450" w:line="312" w:lineRule="auto"/>
      </w:pPr>
      <w:r>
        <w:rPr>
          <w:rFonts w:ascii="宋体" w:hAnsi="宋体" w:eastAsia="宋体" w:cs="宋体"/>
          <w:color w:val="000"/>
          <w:sz w:val="28"/>
          <w:szCs w:val="28"/>
        </w:rPr>
        <w:t xml:space="preserve">三、高校财务信息化问题的防范措施</w:t>
      </w:r>
    </w:p>
    <w:p>
      <w:pPr>
        <w:ind w:left="0" w:right="0" w:firstLine="560"/>
        <w:spacing w:before="450" w:after="450" w:line="312" w:lineRule="auto"/>
      </w:pPr>
      <w:r>
        <w:rPr>
          <w:rFonts w:ascii="宋体" w:hAnsi="宋体" w:eastAsia="宋体" w:cs="宋体"/>
          <w:color w:val="000"/>
          <w:sz w:val="28"/>
          <w:szCs w:val="28"/>
        </w:rPr>
        <w:t xml:space="preserve">(一)加强信息化建设的统筹规划,实现资源的高度共享</w:t>
      </w:r>
    </w:p>
    <w:p>
      <w:pPr>
        <w:ind w:left="0" w:right="0" w:firstLine="560"/>
        <w:spacing w:before="450" w:after="450" w:line="312" w:lineRule="auto"/>
      </w:pPr>
      <w:r>
        <w:rPr>
          <w:rFonts w:ascii="宋体" w:hAnsi="宋体" w:eastAsia="宋体" w:cs="宋体"/>
          <w:color w:val="000"/>
          <w:sz w:val="28"/>
          <w:szCs w:val="28"/>
        </w:rPr>
        <w:t xml:space="preserve">信息化的目标是在提高学校管理水平的基础上实现利益最大化,在做整体规划时要突出重点、由浅至深、循序渐进。如学生录取到校报到之后,数据信息通过学生管理模块进入系统,财务处、教务处、学工处、后勤处等部门可通过网络共享平台,快捷、准确地实时获取所需要的原始数据,各部门依据授权通过网络共享平台可访问学生交费、成绩、学籍、档案、助学金等相关情况。这样即减少了输入数据的工作量,又降低了重复输入数据导致出错的风险,冗余度降低,保证数据信息的高度共享,不断提高了管理水平和信息服务的质量。</w:t>
      </w:r>
    </w:p>
    <w:p>
      <w:pPr>
        <w:ind w:left="0" w:right="0" w:firstLine="560"/>
        <w:spacing w:before="450" w:after="450" w:line="312" w:lineRule="auto"/>
      </w:pPr>
      <w:r>
        <w:rPr>
          <w:rFonts w:ascii="宋体" w:hAnsi="宋体" w:eastAsia="宋体" w:cs="宋体"/>
          <w:color w:val="000"/>
          <w:sz w:val="28"/>
          <w:szCs w:val="28"/>
        </w:rPr>
        <w:t xml:space="preserve">(二)科学管理,加强信息管理体系的安全</w:t>
      </w:r>
    </w:p>
    <w:p>
      <w:pPr>
        <w:ind w:left="0" w:right="0" w:firstLine="560"/>
        <w:spacing w:before="450" w:after="450" w:line="312" w:lineRule="auto"/>
      </w:pPr>
      <w:r>
        <w:rPr>
          <w:rFonts w:ascii="宋体" w:hAnsi="宋体" w:eastAsia="宋体" w:cs="宋体"/>
          <w:color w:val="000"/>
          <w:sz w:val="28"/>
          <w:szCs w:val="28"/>
        </w:rPr>
        <w:t xml:space="preserve">互联网可以让用户实现信息共享、协同工作,但计算机病毒造成的系统瘫痪、数据丢失及破坏等安全问题,增加了会计控制的难度和复杂性。会计信息化为高校财务管理带来新的挑战,高校应该制定相应的安全管理规则,建立安全管理机构,选择恰当成熟的安全技术及产品,对已建立的安全管理体系进行检查,根据结果进行评审,针对存在的问题进行改进,建立一套切实可行的科学管理制度,保证信息系统的安全运行。</w:t>
      </w:r>
    </w:p>
    <w:p>
      <w:pPr>
        <w:ind w:left="0" w:right="0" w:firstLine="560"/>
        <w:spacing w:before="450" w:after="450" w:line="312" w:lineRule="auto"/>
      </w:pPr>
      <w:r>
        <w:rPr>
          <w:rFonts w:ascii="宋体" w:hAnsi="宋体" w:eastAsia="宋体" w:cs="宋体"/>
          <w:color w:val="000"/>
          <w:sz w:val="28"/>
          <w:szCs w:val="28"/>
        </w:rPr>
        <w:t xml:space="preserve">(三)消除隐患,创新财务内部控制体系</w:t>
      </w:r>
    </w:p>
    <w:p>
      <w:pPr>
        <w:ind w:left="0" w:right="0" w:firstLine="560"/>
        <w:spacing w:before="450" w:after="450" w:line="312" w:lineRule="auto"/>
      </w:pPr>
      <w:r>
        <w:rPr>
          <w:rFonts w:ascii="宋体" w:hAnsi="宋体" w:eastAsia="宋体" w:cs="宋体"/>
          <w:color w:val="000"/>
          <w:sz w:val="28"/>
          <w:szCs w:val="28"/>
        </w:rPr>
        <w:t xml:space="preserve">高校财务信息化涉及财务工作的各个方面,信息化的隐患埋藏于各个环节,必须创新财务内部控制体系。要严格按照会计内部控制制度,实行“不相容职务相互分离控制”的原则,结合信息化业务的处理流程将传统的内部控制活动嵌入信息管理中,明确会计岗位的操作权限,建立财务网络安全管理制度,实现人工控制结合计算机程序控制,实现自动化业务控制。</w:t>
      </w:r>
    </w:p>
    <w:p>
      <w:pPr>
        <w:ind w:left="0" w:right="0" w:firstLine="560"/>
        <w:spacing w:before="450" w:after="450" w:line="312" w:lineRule="auto"/>
      </w:pPr>
      <w:r>
        <w:rPr>
          <w:rFonts w:ascii="宋体" w:hAnsi="宋体" w:eastAsia="宋体" w:cs="宋体"/>
          <w:color w:val="000"/>
          <w:sz w:val="28"/>
          <w:szCs w:val="28"/>
        </w:rPr>
        <w:t xml:space="preserve">(四)增强培训,提高财务管理人员的综合素质</w:t>
      </w:r>
    </w:p>
    <w:p>
      <w:pPr>
        <w:ind w:left="0" w:right="0" w:firstLine="560"/>
        <w:spacing w:before="450" w:after="450" w:line="312" w:lineRule="auto"/>
      </w:pPr>
      <w:r>
        <w:rPr>
          <w:rFonts w:ascii="宋体" w:hAnsi="宋体" w:eastAsia="宋体" w:cs="宋体"/>
          <w:color w:val="000"/>
          <w:sz w:val="28"/>
          <w:szCs w:val="28"/>
        </w:rPr>
        <w:t xml:space="preserve">高校想真正实现财务信息化最根本的就是须拥有掌握现代信息技术、会计知识、管理理论与实务的高素质复合型人才。会计人员应不断提高认识,既要熟悉掌握会计专业知识,也要掌握计算机网络与通讯技术,还要了解其他高校的先进管理经验,挖掘会计工作中新的内涵,注入更多辅助的决策信息,在高校事业发展中发挥更大的作用。</w:t>
      </w:r>
    </w:p>
    <w:p>
      <w:pPr>
        <w:ind w:left="0" w:right="0" w:firstLine="560"/>
        <w:spacing w:before="450" w:after="450" w:line="312" w:lineRule="auto"/>
      </w:pPr>
      <w:r>
        <w:rPr>
          <w:rFonts w:ascii="宋体" w:hAnsi="宋体" w:eastAsia="宋体" w:cs="宋体"/>
          <w:color w:val="000"/>
          <w:sz w:val="28"/>
          <w:szCs w:val="28"/>
        </w:rPr>
        <w:t xml:space="preserve">参考文献: [2]邓永昌.加强高校财务管理信息化建设的思考[J].天津经济,202_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2025-04-11T16:38:30+08:00</dcterms:created>
  <dcterms:modified xsi:type="dcterms:W3CDTF">2025-04-11T16:38:30+08:00</dcterms:modified>
</cp:coreProperties>
</file>

<file path=docProps/custom.xml><?xml version="1.0" encoding="utf-8"?>
<Properties xmlns="http://schemas.openxmlformats.org/officeDocument/2006/custom-properties" xmlns:vt="http://schemas.openxmlformats.org/officeDocument/2006/docPropsVTypes"/>
</file>