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马克思主义经济理论发展的难题与前景分析</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w:t>
      </w:r>
    </w:p>
    <w:p>
      <w:pPr>
        <w:ind w:left="0" w:right="0" w:firstLine="560"/>
        <w:spacing w:before="450" w:after="450" w:line="312" w:lineRule="auto"/>
      </w:pPr>
      <w:r>
        <w:rPr>
          <w:rFonts w:ascii="宋体" w:hAnsi="宋体" w:eastAsia="宋体" w:cs="宋体"/>
          <w:color w:val="000"/>
          <w:sz w:val="28"/>
          <w:szCs w:val="28"/>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大特点就是广泛性和实践性，在内容上也具有极大的丰富性。一百多年的发展，使得社会主义得到了不断的新发展、新飞跃，但同时也遇到了一系列的新问题、新情况，那种紧密依靠马克思主义经济理论的经济发展时期已经不复存在，这也直接造成了马克思主义经济理论的发展受到了直接的挑战。在时代变迁和经济社会不断发展变化的今天，我们必须以新的视角去审视马克思主义经济理论，不断去寻找马克思主义经济理论发展的新途径。</w:t>
      </w:r>
    </w:p>
    <w:p>
      <w:pPr>
        <w:ind w:left="0" w:right="0" w:firstLine="560"/>
        <w:spacing w:before="450" w:after="450" w:line="312" w:lineRule="auto"/>
      </w:pPr>
      <w:r>
        <w:rPr>
          <w:rFonts w:ascii="宋体" w:hAnsi="宋体" w:eastAsia="宋体" w:cs="宋体"/>
          <w:color w:val="000"/>
          <w:sz w:val="28"/>
          <w:szCs w:val="28"/>
        </w:rPr>
        <w:t xml:space="preserve">一、马克思主义经济理论的后现代主义阐释</w:t>
      </w:r>
    </w:p>
    <w:p>
      <w:pPr>
        <w:ind w:left="0" w:right="0" w:firstLine="560"/>
        <w:spacing w:before="450" w:after="450" w:line="312" w:lineRule="auto"/>
      </w:pPr>
      <w:r>
        <w:rPr>
          <w:rFonts w:ascii="宋体" w:hAnsi="宋体" w:eastAsia="宋体" w:cs="宋体"/>
          <w:color w:val="000"/>
          <w:sz w:val="28"/>
          <w:szCs w:val="28"/>
        </w:rPr>
        <w:t xml:space="preserve">马克思经济理论作为马克思主义的重要内容，是我们认识、研究资本主义的经济科学。马克思经济理论研究社会生产关系及其发展的规律，社会生产关系是依据人类物质资料生产而逐渐形成与发展的。从 1970 年开始，后现代主义思潮逐渐兴起，对于马克思主义经济理论的研究是西方研究的重要趋势。其中有詹姆斯奥康纳、让鲍德里亚等学者，对马克思经济理论的问题框架、解构问题进行阐释。</w:t>
      </w:r>
    </w:p>
    <w:p>
      <w:pPr>
        <w:ind w:left="0" w:right="0" w:firstLine="560"/>
        <w:spacing w:before="450" w:after="450" w:line="312" w:lineRule="auto"/>
      </w:pPr>
      <w:r>
        <w:rPr>
          <w:rFonts w:ascii="宋体" w:hAnsi="宋体" w:eastAsia="宋体" w:cs="宋体"/>
          <w:color w:val="000"/>
          <w:sz w:val="28"/>
          <w:szCs w:val="28"/>
        </w:rPr>
        <w:t xml:space="preserve">在 202_ 年，埃纳斯图斯奎帕尼提学者提出，立足现代主义角度，马克思经济理论主要具有如下四个特点：经济理论作为理性人的社会科学，注重实体论、均衡论，人类主体能够普遍、积极地改造社会，是实在论、决定论的影响。立足后现代主义角度，马克思经济理论将历史阐释为目标开放过程，社会关系结构的解释，不追求经济均衡，无人本主义否定了实体主义。可以说，现代主义、后现代主义两者之间互相对立。</w:t>
      </w:r>
    </w:p>
    <w:p>
      <w:pPr>
        <w:ind w:left="0" w:right="0" w:firstLine="560"/>
        <w:spacing w:before="450" w:after="450" w:line="312" w:lineRule="auto"/>
      </w:pPr>
      <w:r>
        <w:rPr>
          <w:rFonts w:ascii="宋体" w:hAnsi="宋体" w:eastAsia="宋体" w:cs="宋体"/>
          <w:color w:val="000"/>
          <w:sz w:val="28"/>
          <w:szCs w:val="28"/>
        </w:rPr>
        <w:t xml:space="preserve">实际上，大多数学者对于马克思经济理论，注重无序与结构变异，研究历史演化、意识形态改变等内容。在 1997年，学者詹姆斯奥康纳曾深入分析、批判了当代资本主义，马克思认为资本主义破坏了社会，然而并没有在社会经济转型、资本积累理论中，纳入生态破坏内容。所以，需联系历史唯物主义、生态学，注重自然界的地位。在唯物主义中，不断融入自然维度、文化维度，促使其不断内延、外扩。同时，随着文化实践、工艺水平不断发展，阶级力量由多种元素决定。在同一生产力水平条件下，人与人的生产关系也存在差异。另外，自然生产是对任一阶级结构、社会形态的发展。总之，生产关系、生产力构成了社会劳动，而社会劳动与自然界、生态学与语言之间，除具有调节关系，还有反调节关系。立足后现代主义角度，实现历史唯物主义重构。</w:t>
      </w:r>
    </w:p>
    <w:p>
      <w:pPr>
        <w:ind w:left="0" w:right="0" w:firstLine="560"/>
        <w:spacing w:before="450" w:after="450" w:line="312" w:lineRule="auto"/>
      </w:pPr>
      <w:r>
        <w:rPr>
          <w:rFonts w:ascii="宋体" w:hAnsi="宋体" w:eastAsia="宋体" w:cs="宋体"/>
          <w:color w:val="000"/>
          <w:sz w:val="28"/>
          <w:szCs w:val="28"/>
        </w:rPr>
        <w:t xml:space="preserve">而鲍德里亚曾提出，后现代性和现代性是一种断裂关系。随着消费社会产生，消费内涵出现根本转变，个人与个人、个人与物品之间关系日益突出，与历史、文化层面相互渗透。所以，我们必须放弃现实经济学批判，提倡超现实经济理论。鲍德里亚认为，在交换价值上，马克思经济理论注重使用价值的解放，但并未超越物质思维、资本逻辑。处于当代社会，媒介生产逐渐取代了物质生产，符号标志维度逐渐取代了物体实用维度，个体社会地位日益凸显。因此，资本主义社会更加注重支配、控制，使消费者积极参与到消费社会，按消费无意识，认同社会体系、消费体系。鲍德里亚的符号经济理论是对马克思主义经济理论的批判，然而与马克思主义经济理论却背道而驰。</w:t>
      </w:r>
    </w:p>
    <w:p>
      <w:pPr>
        <w:ind w:left="0" w:right="0" w:firstLine="560"/>
        <w:spacing w:before="450" w:after="450" w:line="312" w:lineRule="auto"/>
      </w:pPr>
      <w:r>
        <w:rPr>
          <w:rFonts w:ascii="宋体" w:hAnsi="宋体" w:eastAsia="宋体" w:cs="宋体"/>
          <w:color w:val="000"/>
          <w:sz w:val="28"/>
          <w:szCs w:val="28"/>
        </w:rPr>
        <w:t xml:space="preserve">二、马克思主义经济理论面临的挑战和难题分析</w:t>
      </w:r>
    </w:p>
    <w:p>
      <w:pPr>
        <w:ind w:left="0" w:right="0" w:firstLine="560"/>
        <w:spacing w:before="450" w:after="450" w:line="312" w:lineRule="auto"/>
      </w:pPr>
      <w:r>
        <w:rPr>
          <w:rFonts w:ascii="宋体" w:hAnsi="宋体" w:eastAsia="宋体" w:cs="宋体"/>
          <w:color w:val="000"/>
          <w:sz w:val="28"/>
          <w:szCs w:val="28"/>
        </w:rPr>
        <w:t xml:space="preserve">(一)如何运用马克思主义经济理论来理解当代资本主义的发展</w:t>
      </w:r>
    </w:p>
    <w:p>
      <w:pPr>
        <w:ind w:left="0" w:right="0" w:firstLine="560"/>
        <w:spacing w:before="450" w:after="450" w:line="312" w:lineRule="auto"/>
      </w:pPr>
      <w:r>
        <w:rPr>
          <w:rFonts w:ascii="宋体" w:hAnsi="宋体" w:eastAsia="宋体" w:cs="宋体"/>
          <w:color w:val="000"/>
          <w:sz w:val="28"/>
          <w:szCs w:val="28"/>
        </w:rPr>
        <w:t xml:space="preserve">马克思主义自产生以来，就对资本主义进行了定义和论述，同时马克思主义认为随着资本主义的发展，其会向两极方向发展，那就是资产阶级财富的不断积累和无产阶级的不断贫困和被剥削，因此马克思认为资本主义是必然灭亡的。从当前资本主义的发展现状来看，伴随着科学技术的不断进步和生产力水平的不断提高，使得资本主义国家的经济社会发展得到不断进步，相关的社会福利和保障体系也在不断完善，人们生活水平和生活质量也都在呈向上的发展趋势，并没有呈现出过多的灭亡的迹象，因此这和马克思主义相关的经济理论是相悖的，所以当代如何更好地运用马克思主义经济理论来理解当代资本主义的发展是当前马克思主义经济理论必须解决的问题之一。</w:t>
      </w:r>
    </w:p>
    <w:p>
      <w:pPr>
        <w:ind w:left="0" w:right="0" w:firstLine="560"/>
        <w:spacing w:before="450" w:after="450" w:line="312" w:lineRule="auto"/>
      </w:pPr>
      <w:r>
        <w:rPr>
          <w:rFonts w:ascii="宋体" w:hAnsi="宋体" w:eastAsia="宋体" w:cs="宋体"/>
          <w:color w:val="000"/>
          <w:sz w:val="28"/>
          <w:szCs w:val="28"/>
        </w:rPr>
        <w:t xml:space="preserve">(二)如何运用马克思主义经济理论来指导社会主义国家的经济社会发展</w:t>
      </w:r>
    </w:p>
    <w:p>
      <w:pPr>
        <w:ind w:left="0" w:right="0" w:firstLine="560"/>
        <w:spacing w:before="450" w:after="450" w:line="312" w:lineRule="auto"/>
      </w:pPr>
      <w:r>
        <w:rPr>
          <w:rFonts w:ascii="宋体" w:hAnsi="宋体" w:eastAsia="宋体" w:cs="宋体"/>
          <w:color w:val="000"/>
          <w:sz w:val="28"/>
          <w:szCs w:val="28"/>
        </w:rPr>
        <w:t xml:space="preserve">纵观当前的社会主义国家，总共有五个，但是这些社会主义国家都不是直接按照马克思与恩格斯理论意义上的社会主义国家发展而来的，比如我国是在推翻了半殖民地半封建社会以及军阀统治之后建立的，并不是在资本主义灭亡之后建立起来的。另外，新中国成立之初，中国刚开始时学习苏联的计划经济模式，但是计划经济模式并不是我国社会主义现代化建设的正确道路，直至改革开放之后，我国建立了基本的社会主义初期阶段的理论、社会主义市场经济体制理论体系等等，这些都是马克思主义中国化的产物，而实行改革开放也被实践证明为符合我国国情的马克思主义道路。但是这并不是马克思主义经济理论指导下的社会主义道路，而如何实现社会主义、什么是社会主义等社会主义方面的基本问题还没有充分的解决好。</w:t>
      </w:r>
    </w:p>
    <w:p>
      <w:pPr>
        <w:ind w:left="0" w:right="0" w:firstLine="560"/>
        <w:spacing w:before="450" w:after="450" w:line="312" w:lineRule="auto"/>
      </w:pPr>
      <w:r>
        <w:rPr>
          <w:rFonts w:ascii="宋体" w:hAnsi="宋体" w:eastAsia="宋体" w:cs="宋体"/>
          <w:color w:val="000"/>
          <w:sz w:val="28"/>
          <w:szCs w:val="28"/>
        </w:rPr>
        <w:t xml:space="preserve">(三)如何运用马克思主义经济理论来完善市场经济理论</w:t>
      </w:r>
    </w:p>
    <w:p>
      <w:pPr>
        <w:ind w:left="0" w:right="0" w:firstLine="560"/>
        <w:spacing w:before="450" w:after="450" w:line="312" w:lineRule="auto"/>
      </w:pPr>
      <w:r>
        <w:rPr>
          <w:rFonts w:ascii="宋体" w:hAnsi="宋体" w:eastAsia="宋体" w:cs="宋体"/>
          <w:color w:val="000"/>
          <w:sz w:val="28"/>
          <w:szCs w:val="28"/>
        </w:rPr>
        <w:t xml:space="preserve">马克思经济理论的长时间实践发展，不仅对资本主义建设发挥了重要的作用，同时也在指导着我国的社会主义市场经济的进步与发展，并随着我国的基本国情的变化而不断地与时俱进，不断完善。面对当前社会主义市场经济的复杂形势，马克思经济学理论也在为适应新的环境而不断地与时俱进，比如为了更好地提高企业的竞争力，以劳动价值论为基础进行创新与完善;为了更好地提高对外贸易能力和更好地发展经济，促进区域增长等相关的市场经济的理论问题。这些社会主义市场经济发展过程中的一系列问题都需要紧密依靠马克思主义经济理论进行指导和解决。</w:t>
      </w:r>
    </w:p>
    <w:p>
      <w:pPr>
        <w:ind w:left="0" w:right="0" w:firstLine="560"/>
        <w:spacing w:before="450" w:after="450" w:line="312" w:lineRule="auto"/>
      </w:pPr>
      <w:r>
        <w:rPr>
          <w:rFonts w:ascii="宋体" w:hAnsi="宋体" w:eastAsia="宋体" w:cs="宋体"/>
          <w:color w:val="000"/>
          <w:sz w:val="28"/>
          <w:szCs w:val="28"/>
        </w:rPr>
        <w:t xml:space="preserve">三、马克思主义经济理论发展的前景与新途径</w:t>
      </w:r>
    </w:p>
    <w:p>
      <w:pPr>
        <w:ind w:left="0" w:right="0" w:firstLine="560"/>
        <w:spacing w:before="450" w:after="450" w:line="312" w:lineRule="auto"/>
      </w:pPr>
      <w:r>
        <w:rPr>
          <w:rFonts w:ascii="宋体" w:hAnsi="宋体" w:eastAsia="宋体" w:cs="宋体"/>
          <w:color w:val="000"/>
          <w:sz w:val="28"/>
          <w:szCs w:val="28"/>
        </w:rPr>
        <w:t xml:space="preserve">(一)始终坚持马克思主义经济理论的基本方法、基本理论和基本原理</w:t>
      </w:r>
    </w:p>
    <w:p>
      <w:pPr>
        <w:ind w:left="0" w:right="0" w:firstLine="560"/>
        <w:spacing w:before="450" w:after="450" w:line="312" w:lineRule="auto"/>
      </w:pPr>
      <w:r>
        <w:rPr>
          <w:rFonts w:ascii="宋体" w:hAnsi="宋体" w:eastAsia="宋体" w:cs="宋体"/>
          <w:color w:val="000"/>
          <w:sz w:val="28"/>
          <w:szCs w:val="28"/>
        </w:rPr>
        <w:t xml:space="preserve">坚持马克思主义的基本方法、基本理论和基本原理是新时期发展马克思主义经济理论的重要基础，也是正确把握经济社会发展规律的关键。从马克思主义经济理论的内容来看，马克思的劳动价值论、剩余价值论以及社会主义经济理论在是马克思主义经济理论的主要内容的同时也是体现马克思主义鲜明特色的理论，因此二者是相互联系的。在坚持马克思主义经济理论的基本内容的前提下，可以引申出更多的经济性理论，比如从劳动价值论这一基础理论上，可以引申出价值量、价值实体等相关的理论，进而更好地指导和发展社会主义市场经济。</w:t>
      </w:r>
    </w:p>
    <w:p>
      <w:pPr>
        <w:ind w:left="0" w:right="0" w:firstLine="560"/>
        <w:spacing w:before="450" w:after="450" w:line="312" w:lineRule="auto"/>
      </w:pPr>
      <w:r>
        <w:rPr>
          <w:rFonts w:ascii="宋体" w:hAnsi="宋体" w:eastAsia="宋体" w:cs="宋体"/>
          <w:color w:val="000"/>
          <w:sz w:val="28"/>
          <w:szCs w:val="28"/>
        </w:rPr>
        <w:t xml:space="preserve">(二)批判性地学习西方经济学，积极借鉴国外的马克思主义经济学研究成果</w:t>
      </w:r>
    </w:p>
    <w:p>
      <w:pPr>
        <w:ind w:left="0" w:right="0" w:firstLine="560"/>
        <w:spacing w:before="450" w:after="450" w:line="312" w:lineRule="auto"/>
      </w:pPr>
      <w:r>
        <w:rPr>
          <w:rFonts w:ascii="宋体" w:hAnsi="宋体" w:eastAsia="宋体" w:cs="宋体"/>
          <w:color w:val="000"/>
          <w:sz w:val="28"/>
          <w:szCs w:val="28"/>
        </w:rPr>
        <w:t xml:space="preserve">从马克思主义经济学理论的理论源泉来看，资产阶级的政治经济学充当了重要的角色，所以对于马克思主义经济学理论的发展，也应该重视西方经济学的重要作用。西方经济学理论体系在形成和发展的过程中，也有很多的可以借鉴和可取之处，因此要对西方经济学进行批判性学习，进而为马克思主义经济学的发展提供更加广阔前景。但是从二者的研究对象、研究方法、代表的阶级利益等方面来看，二者有着很大的差异，作为彻底的一元论者，我们要彻底坚持马克思主义经济学。但是，也要承认西方经济学从不同的角度对现实经济生活中存在的问题进行了论证，提出了许多很有见地的观点，也是值得学习的。另外实现马克思主义经济理论的发展，还要善于借鉴国外马克思主义经济学的研究成果。</w:t>
      </w:r>
    </w:p>
    <w:p>
      <w:pPr>
        <w:ind w:left="0" w:right="0" w:firstLine="560"/>
        <w:spacing w:before="450" w:after="450" w:line="312" w:lineRule="auto"/>
      </w:pPr>
      <w:r>
        <w:rPr>
          <w:rFonts w:ascii="宋体" w:hAnsi="宋体" w:eastAsia="宋体" w:cs="宋体"/>
          <w:color w:val="000"/>
          <w:sz w:val="28"/>
          <w:szCs w:val="28"/>
        </w:rPr>
        <w:t xml:space="preserve">(三)发展马克思主义经济理论与社会实践相结合</w:t>
      </w:r>
    </w:p>
    <w:p>
      <w:pPr>
        <w:ind w:left="0" w:right="0" w:firstLine="560"/>
        <w:spacing w:before="450" w:after="450" w:line="312" w:lineRule="auto"/>
      </w:pPr>
      <w:r>
        <w:rPr>
          <w:rFonts w:ascii="宋体" w:hAnsi="宋体" w:eastAsia="宋体" w:cs="宋体"/>
          <w:color w:val="000"/>
          <w:sz w:val="28"/>
          <w:szCs w:val="28"/>
        </w:rPr>
        <w:t xml:space="preserve">把发展马克思主义经济理论与社会实践相结合，在坚持马克思主义的同时实现马克思主义的与时俱进，是马克思主义经济理论发展的重要基础。一方面是把发展马克思主义经济理论与当代资本主义的经济状况相结合，形成新时期的资本主义政治经济学理论;另一方面则是把发展马克思主义经济理论与当代社会主义的经济状况相结合，形成新时期的社会主义政治经济学理论。此外，还应以马克思主义经济学的基本方法、基本理论为基础，联系新时期市场经济发展的新特征，实现马克思主义经济理论的全面发展。在以上基础上，批判地学习西方经济学，借鉴国外马克思主义经济理论，构建起马克思主义经济理论的全新框架体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尽管当前马克思主义经济理论发展由于综合形势的影响而受到了挑战，但是这绝不是意味着马克思主义已经过时了，而恰恰相反，马克思主义经济理论是科学的、发展的，它具有很好的发展应用前景。在新时期、新的发展条件下，我们必须始终坚持马克思主义基本原理的科学性，在此基础上对于新产生的一系列经济社会现象和经济问题等进行不断的研究和探讨，以此来不断完善马克思主义经济理论体系的内容，保证其强大的发展生命力。之所以会遇到如此多的挑战，主要源于极大的经济社会变化，因为挑战的存在，才可以促进马克思主义经济理论的不断完善和发展，而我们也应该在经济社会不断变化的过程中，积极寻找发展马克思主义经济理论发展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2024-11-22T18:17:52+08:00</dcterms:created>
  <dcterms:modified xsi:type="dcterms:W3CDTF">2024-11-22T18:17:52+08:00</dcterms:modified>
</cp:coreProperties>
</file>

<file path=docProps/custom.xml><?xml version="1.0" encoding="utf-8"?>
<Properties xmlns="http://schemas.openxmlformats.org/officeDocument/2006/custom-properties" xmlns:vt="http://schemas.openxmlformats.org/officeDocument/2006/docPropsVTypes"/>
</file>