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我国第三方物流企业并购重组经济学的分析</w:t>
      </w:r>
      <w:bookmarkEnd w:id="1"/>
    </w:p>
    <w:p>
      <w:pPr>
        <w:jc w:val="center"/>
        <w:spacing w:before="0" w:after="450"/>
      </w:pPr>
      <w:r>
        <w:rPr>
          <w:rFonts w:ascii="Arial" w:hAnsi="Arial" w:eastAsia="Arial" w:cs="Arial"/>
          <w:color w:val="999999"/>
          <w:sz w:val="20"/>
          <w:szCs w:val="20"/>
        </w:rPr>
        <w:t xml:space="preserve">来源：网络  作者：落霞与孤鹜齐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我国第三方物流发展起步晚,发展慢,大多数第三方物流企业规模小、服务单一、物流设施设备落后、信息化水平低,在竞争中处于劣势。论文网为您编辑了“我国第三方物流企业并购重组经济学的分析”。我国第三方物流企业并购重组经济学的分析 1 第三方物流概念...</w:t>
      </w:r>
    </w:p>
    <w:p>
      <w:pPr>
        <w:ind w:left="0" w:right="0" w:firstLine="560"/>
        <w:spacing w:before="450" w:after="450" w:line="312" w:lineRule="auto"/>
      </w:pPr>
      <w:r>
        <w:rPr>
          <w:rFonts w:ascii="宋体" w:hAnsi="宋体" w:eastAsia="宋体" w:cs="宋体"/>
          <w:color w:val="000"/>
          <w:sz w:val="28"/>
          <w:szCs w:val="28"/>
        </w:rPr>
        <w:t xml:space="preserve">我国第三方物流发展起步晚,发展慢,大多数第三方物流企业规模小、服务单一、物流设施设备落后、信息化水平低,在竞争中处于劣势。论文网为您编辑了“我国第三方物流企业并购重组经济学的分析”。</w:t>
      </w:r>
    </w:p>
    <w:p>
      <w:pPr>
        <w:ind w:left="0" w:right="0" w:firstLine="560"/>
        <w:spacing w:before="450" w:after="450" w:line="312" w:lineRule="auto"/>
      </w:pPr>
      <w:r>
        <w:rPr>
          <w:rFonts w:ascii="宋体" w:hAnsi="宋体" w:eastAsia="宋体" w:cs="宋体"/>
          <w:color w:val="000"/>
          <w:sz w:val="28"/>
          <w:szCs w:val="28"/>
        </w:rPr>
        <w:t xml:space="preserve">我国第三方物流企业并购重组经济学的分析</w:t>
      </w:r>
    </w:p>
    <w:p>
      <w:pPr>
        <w:ind w:left="0" w:right="0" w:firstLine="560"/>
        <w:spacing w:before="450" w:after="450" w:line="312" w:lineRule="auto"/>
      </w:pPr>
      <w:r>
        <w:rPr>
          <w:rFonts w:ascii="宋体" w:hAnsi="宋体" w:eastAsia="宋体" w:cs="宋体"/>
          <w:color w:val="000"/>
          <w:sz w:val="28"/>
          <w:szCs w:val="28"/>
        </w:rPr>
        <w:t xml:space="preserve">1 第三方物流概念</w:t>
      </w:r>
    </w:p>
    <w:p>
      <w:pPr>
        <w:ind w:left="0" w:right="0" w:firstLine="560"/>
        <w:spacing w:before="450" w:after="450" w:line="312" w:lineRule="auto"/>
      </w:pPr>
      <w:r>
        <w:rPr>
          <w:rFonts w:ascii="宋体" w:hAnsi="宋体" w:eastAsia="宋体" w:cs="宋体"/>
          <w:color w:val="000"/>
          <w:sz w:val="28"/>
          <w:szCs w:val="28"/>
        </w:rPr>
        <w:t xml:space="preserve">第三方物流的产生是随着生产力的不断发展,社会分工不断细化的结果;是制造企业和工商企业为了发展核心竞争力,降低成本的需要;是企业管理的需要。制造企业和工商企业通过物流环节的不断优化,能够降低库存、减少成本、增加利润,提高企业竞争力。而目前我国第三方物流企业的发展很难适应工商企业和制造企业的需要,所以需要迫切发展物流企业。</w:t>
      </w:r>
    </w:p>
    <w:p>
      <w:pPr>
        <w:ind w:left="0" w:right="0" w:firstLine="560"/>
        <w:spacing w:before="450" w:after="450" w:line="312" w:lineRule="auto"/>
      </w:pPr>
      <w:r>
        <w:rPr>
          <w:rFonts w:ascii="宋体" w:hAnsi="宋体" w:eastAsia="宋体" w:cs="宋体"/>
          <w:color w:val="000"/>
          <w:sz w:val="28"/>
          <w:szCs w:val="28"/>
        </w:rPr>
        <w:t xml:space="preserve">2 我国第三方物流的现状</w:t>
      </w:r>
    </w:p>
    <w:p>
      <w:pPr>
        <w:ind w:left="0" w:right="0" w:firstLine="560"/>
        <w:spacing w:before="450" w:after="450" w:line="312" w:lineRule="auto"/>
      </w:pPr>
      <w:r>
        <w:rPr>
          <w:rFonts w:ascii="宋体" w:hAnsi="宋体" w:eastAsia="宋体" w:cs="宋体"/>
          <w:color w:val="000"/>
          <w:sz w:val="28"/>
          <w:szCs w:val="28"/>
        </w:rPr>
        <w:t xml:space="preserve">20世纪90年代中期,第三方物流的概念开始传入中国。我国较早的第三方物流企业是传统仓储企业和运输企业转型而来的,从1994年宝供注册成立第一家“物流业”划分的公司以来,中国目前已经注册70多万家物流企业,为制造企业和工商企业的发展发挥了很大的作用。但是我国的第三方物流企业规模小,大多数是中小企业,企业高度分散,比重低,仅能提供单一服务,信息化水平低,无法满足客户的需求。</w:t>
      </w:r>
    </w:p>
    <w:p>
      <w:pPr>
        <w:ind w:left="0" w:right="0" w:firstLine="560"/>
        <w:spacing w:before="450" w:after="450" w:line="312" w:lineRule="auto"/>
      </w:pPr>
      <w:r>
        <w:rPr>
          <w:rFonts w:ascii="宋体" w:hAnsi="宋体" w:eastAsia="宋体" w:cs="宋体"/>
          <w:color w:val="000"/>
          <w:sz w:val="28"/>
          <w:szCs w:val="28"/>
        </w:rPr>
        <w:t xml:space="preserve">2.2 企业功能单一、服务范围狭窄,增值服务薄弱 我国大多数物流企业是从传统的运输、仓储企业转型而来,业务局限与传统的运输与仓储活动,机械化程度低,运输方式单一,计算机网络及管理软件落后,竞争力薄弱,不能提供很好的服务。同时大多数的第三方物流企业只能提供传统的基础服务,增值性服务如流通加工,物流信息,供应链管理等服务少,不能很好的满足制造企业和工商企业发展的需要。而国外的第三方物流企业能够提供一系列的涉及到采购、供应、信息管理等一系列增值服务,入世后,UPS等国际巨头进入我国给我国弱小的第三方物流企业的发展带来巨大压力。</w:t>
      </w:r>
    </w:p>
    <w:p>
      <w:pPr>
        <w:ind w:left="0" w:right="0" w:firstLine="560"/>
        <w:spacing w:before="450" w:after="450" w:line="312" w:lineRule="auto"/>
      </w:pPr>
      <w:r>
        <w:rPr>
          <w:rFonts w:ascii="宋体" w:hAnsi="宋体" w:eastAsia="宋体" w:cs="宋体"/>
          <w:color w:val="000"/>
          <w:sz w:val="28"/>
          <w:szCs w:val="28"/>
        </w:rPr>
        <w:t xml:space="preserve">2.3 信息化程度低、物流设施落后,效率低下 世界大的物流企业都拥有“一流三网”,即订单信息流、全球供应链资源网络、全球用户资源网络和计算机信息网络。我国有几家大的物流企业拥有全车性的仓储网络或货运网络,但是互联网、条码技术、EDI技术等信息技术的应用还未充分利用。有的物流企业仓储能力低下,现代化程度低,导致整个物流效率低下。同时我国的基础设施建设薄弱,严重影响我国第三方物流企业的发展。 2.4 缺乏合格的物流技能人才 缺乏合理的物流技能人才,导致在实际物流活动中,效率低下,货物破损率低等,很难形成产、供、销一体化格局。虽然我国加大了物流专业人才的培养,但是真正的技能型人才还很少,不能满足物流企业发展的需要。</w:t>
      </w:r>
    </w:p>
    <w:p>
      <w:pPr>
        <w:ind w:left="0" w:right="0" w:firstLine="560"/>
        <w:spacing w:before="450" w:after="450" w:line="312" w:lineRule="auto"/>
      </w:pPr>
      <w:r>
        <w:rPr>
          <w:rFonts w:ascii="宋体" w:hAnsi="宋体" w:eastAsia="宋体" w:cs="宋体"/>
          <w:color w:val="000"/>
          <w:sz w:val="28"/>
          <w:szCs w:val="28"/>
        </w:rPr>
        <w:t xml:space="preserve">2.5 造成严重的交通问题和环境问题 由于物流企业规模小,各自为政,在实际物流运作中,会造成大量的空驶运输等不合理运输情况,造成严重的交通问题和环境问题。</w:t>
      </w:r>
    </w:p>
    <w:p>
      <w:pPr>
        <w:ind w:left="0" w:right="0" w:firstLine="560"/>
        <w:spacing w:before="450" w:after="450" w:line="312" w:lineRule="auto"/>
      </w:pPr>
      <w:r>
        <w:rPr>
          <w:rFonts w:ascii="宋体" w:hAnsi="宋体" w:eastAsia="宋体" w:cs="宋体"/>
          <w:color w:val="000"/>
          <w:sz w:val="28"/>
          <w:szCs w:val="28"/>
        </w:rPr>
        <w:t xml:space="preserve">3 并购重组对第三方物流企业发展的意义</w:t>
      </w:r>
    </w:p>
    <w:p>
      <w:pPr>
        <w:ind w:left="0" w:right="0" w:firstLine="560"/>
        <w:spacing w:before="450" w:after="450" w:line="312" w:lineRule="auto"/>
      </w:pPr>
      <w:r>
        <w:rPr>
          <w:rFonts w:ascii="宋体" w:hAnsi="宋体" w:eastAsia="宋体" w:cs="宋体"/>
          <w:color w:val="000"/>
          <w:sz w:val="28"/>
          <w:szCs w:val="28"/>
        </w:rPr>
        <w:t xml:space="preserve">并购在国际上通常被称为“M&amp;A”,是兼并(Merger)和收购(Acquisition)的统称,泛指在市场机制作用下,企业为获得其它企业的控制权而进行的产权交易活动。</w:t>
      </w:r>
    </w:p>
    <w:p>
      <w:pPr>
        <w:ind w:left="0" w:right="0" w:firstLine="560"/>
        <w:spacing w:before="450" w:after="450" w:line="312" w:lineRule="auto"/>
      </w:pPr>
      <w:r>
        <w:rPr>
          <w:rFonts w:ascii="宋体" w:hAnsi="宋体" w:eastAsia="宋体" w:cs="宋体"/>
          <w:color w:val="000"/>
          <w:sz w:val="28"/>
          <w:szCs w:val="28"/>
        </w:rPr>
        <w:t xml:space="preserve">4 我国第三方物流企业采取的并购重组形式分析</w:t>
      </w:r>
    </w:p>
    <w:p>
      <w:pPr>
        <w:ind w:left="0" w:right="0" w:firstLine="560"/>
        <w:spacing w:before="450" w:after="450" w:line="312" w:lineRule="auto"/>
      </w:pPr>
      <w:r>
        <w:rPr>
          <w:rFonts w:ascii="宋体" w:hAnsi="宋体" w:eastAsia="宋体" w:cs="宋体"/>
          <w:color w:val="000"/>
          <w:sz w:val="28"/>
          <w:szCs w:val="28"/>
        </w:rPr>
        <w:t xml:space="preserve">按并购前两个企业所处的产业、所生产的产品或提供的劳务不同,并购可以分为横向并购、纵向并购以及混合并购三种类型。</w:t>
      </w:r>
    </w:p>
    <w:p>
      <w:pPr>
        <w:ind w:left="0" w:right="0" w:firstLine="560"/>
        <w:spacing w:before="450" w:after="450" w:line="312" w:lineRule="auto"/>
      </w:pPr>
      <w:r>
        <w:rPr>
          <w:rFonts w:ascii="宋体" w:hAnsi="宋体" w:eastAsia="宋体" w:cs="宋体"/>
          <w:color w:val="000"/>
          <w:sz w:val="28"/>
          <w:szCs w:val="28"/>
        </w:rPr>
        <w:t xml:space="preserve">横向并购是指同行业之间的并购,通过横向并购企业能够迅速扩大规模,提高市场占有率,产生规模经济和效益,获取先进的技术、人才和管理经验,对于我国目前的第三方物流企业来说,是在并购中采取的最主要的一种形式。纵向并购是产业链的上下游之间的企业之间的并购,混合并购是跨行业的一种并购形式,对于我国目前的第三方物流企业来说,纵向并购和混合并购只能作为一种辅助的并购形式。</w:t>
      </w:r>
    </w:p>
    <w:p>
      <w:pPr>
        <w:ind w:left="0" w:right="0" w:firstLine="560"/>
        <w:spacing w:before="450" w:after="450" w:line="312" w:lineRule="auto"/>
      </w:pPr>
      <w:r>
        <w:rPr>
          <w:rFonts w:ascii="宋体" w:hAnsi="宋体" w:eastAsia="宋体" w:cs="宋体"/>
          <w:color w:val="000"/>
          <w:sz w:val="28"/>
          <w:szCs w:val="28"/>
        </w:rPr>
        <w:t xml:space="preserve">总之,通过并购重组,我国的第三方物流企业可以迅速扩大规模,解决“小、少、弱、散”的现象,提高企业竞争优势和企业核心竞争力,在国际竞争中占有一席之地。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2025-04-04T21:33:53+08:00</dcterms:created>
  <dcterms:modified xsi:type="dcterms:W3CDTF">2025-04-04T21:33:53+08:00</dcterms:modified>
</cp:coreProperties>
</file>

<file path=docProps/custom.xml><?xml version="1.0" encoding="utf-8"?>
<Properties xmlns="http://schemas.openxmlformats.org/officeDocument/2006/custom-properties" xmlns:vt="http://schemas.openxmlformats.org/officeDocument/2006/docPropsVTypes"/>
</file>