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本科经济学论文范文</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新制度经济学已经成为经济学中不容忽视和令人激动的领域,但新制度经济学内部没有形成一个明确统一的范式。下面是范文网小编为大家推荐的本科经济学论文，供大家参考。 本科经济学论文范文一：农业经济管理信息化技术研究 摘要：随着我国逐步加强农村建设...</w:t>
      </w:r>
    </w:p>
    <w:p>
      <w:pPr>
        <w:ind w:left="0" w:right="0" w:firstLine="560"/>
        <w:spacing w:before="450" w:after="450" w:line="312" w:lineRule="auto"/>
      </w:pPr>
      <w:r>
        <w:rPr>
          <w:rFonts w:ascii="宋体" w:hAnsi="宋体" w:eastAsia="宋体" w:cs="宋体"/>
          <w:color w:val="000"/>
          <w:sz w:val="28"/>
          <w:szCs w:val="28"/>
        </w:rPr>
        <w:t xml:space="preserve">新制度经济学已经成为经济学中不容忽视和令人激动的领域,但新制度经济学内部没有形成一个明确统一的范式。下面是范文网小编为大家推荐的本科经济学论文，供大家参考。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560"/>
        <w:spacing w:before="450" w:after="450" w:line="312" w:lineRule="auto"/>
      </w:pPr>
      <w:r>
        <w:rPr>
          <w:rFonts w:ascii="宋体" w:hAnsi="宋体" w:eastAsia="宋体" w:cs="宋体"/>
          <w:color w:val="000"/>
          <w:sz w:val="28"/>
          <w:szCs w:val="28"/>
        </w:rPr>
        <w:t xml:space="preserve">本科经济学论文范文二：事业单位经济管理行为分析</w:t>
      </w:r>
    </w:p>
    <w:p>
      <w:pPr>
        <w:ind w:left="0" w:right="0" w:firstLine="560"/>
        <w:spacing w:before="450" w:after="450" w:line="312" w:lineRule="auto"/>
      </w:pPr>
      <w:r>
        <w:rPr>
          <w:rFonts w:ascii="宋体" w:hAnsi="宋体" w:eastAsia="宋体" w:cs="宋体"/>
          <w:color w:val="000"/>
          <w:sz w:val="28"/>
          <w:szCs w:val="28"/>
        </w:rPr>
        <w:t xml:space="preserve">摘要：经济管理行为在事业单位中以极为关键的内容与形式融于其制度中，在实施经济管理行为时须依据一定策略方可确保其有效进行。本文就当前我国事业单位经济管理行为现状、事业单位实施经济管理的作用以及事业单位经济管理行为的相应策略进行了初步分析。以期为我国事业单位的经济管理行为策略的进一步优化提供参考。</w:t>
      </w:r>
    </w:p>
    <w:p>
      <w:pPr>
        <w:ind w:left="0" w:right="0" w:firstLine="560"/>
        <w:spacing w:before="450" w:after="450" w:line="312" w:lineRule="auto"/>
      </w:pPr>
      <w:r>
        <w:rPr>
          <w:rFonts w:ascii="宋体" w:hAnsi="宋体" w:eastAsia="宋体" w:cs="宋体"/>
          <w:color w:val="000"/>
          <w:sz w:val="28"/>
          <w:szCs w:val="28"/>
        </w:rPr>
        <w:t xml:space="preserve">关键词：经济管理行为;事业单位;策略分析</w:t>
      </w:r>
    </w:p>
    <w:p>
      <w:pPr>
        <w:ind w:left="0" w:right="0" w:firstLine="560"/>
        <w:spacing w:before="450" w:after="450" w:line="312" w:lineRule="auto"/>
      </w:pPr>
      <w:r>
        <w:rPr>
          <w:rFonts w:ascii="宋体" w:hAnsi="宋体" w:eastAsia="宋体" w:cs="宋体"/>
          <w:color w:val="000"/>
          <w:sz w:val="28"/>
          <w:szCs w:val="28"/>
        </w:rPr>
        <w:t xml:space="preserve">我国的社会主义性质决定了事业单位的数量庞大，其涉及职能范围极广，还承担着发展我国经济与文化的重任。因此，事业单位日常工作的及时高效开展，对满足广大人民物质文化生活需要意义重大。在当前市场经济不断完善与发展的前提下，我国事业单位财政经费来源也日渐广泛，这就要求其在经济管理中更具风险意识，方可确保该单位的长期稳定发展。</w:t>
      </w:r>
    </w:p>
    <w:p>
      <w:pPr>
        <w:ind w:left="0" w:right="0" w:firstLine="560"/>
        <w:spacing w:before="450" w:after="450" w:line="312" w:lineRule="auto"/>
      </w:pPr>
      <w:r>
        <w:rPr>
          <w:rFonts w:ascii="宋体" w:hAnsi="宋体" w:eastAsia="宋体" w:cs="宋体"/>
          <w:color w:val="000"/>
          <w:sz w:val="28"/>
          <w:szCs w:val="28"/>
        </w:rPr>
        <w:t xml:space="preserve">一、实施经济管理在事业单位的重要性分析</w:t>
      </w:r>
    </w:p>
    <w:p>
      <w:pPr>
        <w:ind w:left="0" w:right="0" w:firstLine="560"/>
        <w:spacing w:before="450" w:after="450" w:line="312" w:lineRule="auto"/>
      </w:pPr>
      <w:r>
        <w:rPr>
          <w:rFonts w:ascii="宋体" w:hAnsi="宋体" w:eastAsia="宋体" w:cs="宋体"/>
          <w:color w:val="000"/>
          <w:sz w:val="28"/>
          <w:szCs w:val="28"/>
        </w:rPr>
        <w:t xml:space="preserve">在事业单位实施经济管理于其发展极为重要。主要原因如下：在事业单位实施经济管理可在一定程度上降低成本，实现该单位资本效益最大化;由于经济管理存在一定双属性，在当前市场经济快速发展的前提下，事业单位经济体制也随之发生了较大变化，已由传统的计划经济转变成市场经济。这就要求事业单位在服务社会的同时，还须将产品所产生的效益情况纳入该单位的经济管理中，方可促进其经济收益的有效提高。</w:t>
      </w:r>
    </w:p>
    <w:p>
      <w:pPr>
        <w:ind w:left="0" w:right="0" w:firstLine="560"/>
        <w:spacing w:before="450" w:after="450" w:line="312" w:lineRule="auto"/>
      </w:pPr>
      <w:r>
        <w:rPr>
          <w:rFonts w:ascii="宋体" w:hAnsi="宋体" w:eastAsia="宋体" w:cs="宋体"/>
          <w:color w:val="000"/>
          <w:sz w:val="28"/>
          <w:szCs w:val="28"/>
        </w:rPr>
        <w:t xml:space="preserve">二、我国事业单位经济管理行为目前存在的不足之处分析</w:t>
      </w:r>
    </w:p>
    <w:p>
      <w:pPr>
        <w:ind w:left="0" w:right="0" w:firstLine="560"/>
        <w:spacing w:before="450" w:after="450" w:line="312" w:lineRule="auto"/>
      </w:pPr>
      <w:r>
        <w:rPr>
          <w:rFonts w:ascii="宋体" w:hAnsi="宋体" w:eastAsia="宋体" w:cs="宋体"/>
          <w:color w:val="000"/>
          <w:sz w:val="28"/>
          <w:szCs w:val="28"/>
        </w:rPr>
        <w:t xml:space="preserve">(一)优质人才欠缺</w:t>
      </w:r>
    </w:p>
    <w:p>
      <w:pPr>
        <w:ind w:left="0" w:right="0" w:firstLine="560"/>
        <w:spacing w:before="450" w:after="450" w:line="312" w:lineRule="auto"/>
      </w:pPr>
      <w:r>
        <w:rPr>
          <w:rFonts w:ascii="宋体" w:hAnsi="宋体" w:eastAsia="宋体" w:cs="宋体"/>
          <w:color w:val="000"/>
          <w:sz w:val="28"/>
          <w:szCs w:val="28"/>
        </w:rPr>
        <w:t xml:space="preserve">由于计划经济的影响，很多事业单位在其发展过程中未能对本单位的经济管理予以足够重视。主要是由于大部分事业单位未设立专门部门来负责本单位经济管理相关工作，且经管方面高素质专业管理人才也较为缺乏，使得大部分时间经济管理方面的工作均由本单位财务部门工作人员负责。导致经济管理停留于财务层面，预算管理、无形资产管理与成本费用控制均未能得到足够重视，进而导致其经济管理工作难以适应本单位发展步伐。</w:t>
      </w:r>
    </w:p>
    <w:p>
      <w:pPr>
        <w:ind w:left="0" w:right="0" w:firstLine="560"/>
        <w:spacing w:before="450" w:after="450" w:line="312" w:lineRule="auto"/>
      </w:pPr>
      <w:r>
        <w:rPr>
          <w:rFonts w:ascii="宋体" w:hAnsi="宋体" w:eastAsia="宋体" w:cs="宋体"/>
          <w:color w:val="000"/>
          <w:sz w:val="28"/>
          <w:szCs w:val="28"/>
        </w:rPr>
        <w:t xml:space="preserve">(二)经济管理体制不完善</w:t>
      </w:r>
    </w:p>
    <w:p>
      <w:pPr>
        <w:ind w:left="0" w:right="0" w:firstLine="560"/>
        <w:spacing w:before="450" w:after="450" w:line="312" w:lineRule="auto"/>
      </w:pPr>
      <w:r>
        <w:rPr>
          <w:rFonts w:ascii="宋体" w:hAnsi="宋体" w:eastAsia="宋体" w:cs="宋体"/>
          <w:color w:val="000"/>
          <w:sz w:val="28"/>
          <w:szCs w:val="28"/>
        </w:rPr>
        <w:t xml:space="preserve">目前我国一部分事业单位经济管理体制尚不完善，从而对单位的经济管理工作的有效实施产生不利影响。此外，很多事业单位在相关政策及规定方面仍较为缺乏，这就使得其在经济管理制度的制定与完善中缺乏相应依据。另外，部分事业单位将传统管理方法用于现代事业单位的经济管理，导致其经济管理难以进行彻底改变，进而致使经济管理所拥有的实际意义未能得以真正发挥。</w:t>
      </w:r>
    </w:p>
    <w:p>
      <w:pPr>
        <w:ind w:left="0" w:right="0" w:firstLine="560"/>
        <w:spacing w:before="450" w:after="450" w:line="312" w:lineRule="auto"/>
      </w:pPr>
      <w:r>
        <w:rPr>
          <w:rFonts w:ascii="宋体" w:hAnsi="宋体" w:eastAsia="宋体" w:cs="宋体"/>
          <w:color w:val="000"/>
          <w:sz w:val="28"/>
          <w:szCs w:val="28"/>
        </w:rPr>
        <w:t xml:space="preserve">(三)资金、资源大量浪费</w:t>
      </w:r>
    </w:p>
    <w:p>
      <w:pPr>
        <w:ind w:left="0" w:right="0" w:firstLine="560"/>
        <w:spacing w:before="450" w:after="450" w:line="312" w:lineRule="auto"/>
      </w:pPr>
      <w:r>
        <w:rPr>
          <w:rFonts w:ascii="宋体" w:hAnsi="宋体" w:eastAsia="宋体" w:cs="宋体"/>
          <w:color w:val="000"/>
          <w:sz w:val="28"/>
          <w:szCs w:val="28"/>
        </w:rPr>
        <w:t xml:space="preserve">当前，一部分事业单位资金使用欠缺合理性，尚未将政府财政拨款纳入单位实际需要与发展重点方面，很多单位将资金用以盲目建设，从而使得很大一部分建设工作缺乏实用性。比如，在部分事业单位，某一新任领导上任后，为了提高该单位业绩多会通过项目建设，然而这些建设项目的实用性却未得到充分考虑，使得大量资金与资源被浪费。</w:t>
      </w:r>
    </w:p>
    <w:p>
      <w:pPr>
        <w:ind w:left="0" w:right="0" w:firstLine="560"/>
        <w:spacing w:before="450" w:after="450" w:line="312" w:lineRule="auto"/>
      </w:pPr>
      <w:r>
        <w:rPr>
          <w:rFonts w:ascii="宋体" w:hAnsi="宋体" w:eastAsia="宋体" w:cs="宋体"/>
          <w:color w:val="000"/>
          <w:sz w:val="28"/>
          <w:szCs w:val="28"/>
        </w:rPr>
        <w:t xml:space="preserve">(四)单位内部财务风险尚未被充分认识</w:t>
      </w:r>
    </w:p>
    <w:p>
      <w:pPr>
        <w:ind w:left="0" w:right="0" w:firstLine="560"/>
        <w:spacing w:before="450" w:after="450" w:line="312" w:lineRule="auto"/>
      </w:pPr>
      <w:r>
        <w:rPr>
          <w:rFonts w:ascii="宋体" w:hAnsi="宋体" w:eastAsia="宋体" w:cs="宋体"/>
          <w:color w:val="000"/>
          <w:sz w:val="28"/>
          <w:szCs w:val="28"/>
        </w:rPr>
        <w:t xml:space="preserve">以往事业单位其主要经济来源于国家支持，因而不存在经济风险，这也导致很多事业单位领导人未能充分认识本单位财务方面所存在的风险。而当前随着社会的发展，事业单位经济费用来源更为多样化，因而其经济存在一定风险。很多单位领导人受计划经济影响，对本单位财务风险未能进行充分认识，从而导致该单位资金使用无规则、无规划，在很大程度上增加了事业单位的财务风险。</w:t>
      </w:r>
    </w:p>
    <w:p>
      <w:pPr>
        <w:ind w:left="0" w:right="0" w:firstLine="560"/>
        <w:spacing w:before="450" w:after="450" w:line="312" w:lineRule="auto"/>
      </w:pPr>
      <w:r>
        <w:rPr>
          <w:rFonts w:ascii="宋体" w:hAnsi="宋体" w:eastAsia="宋体" w:cs="宋体"/>
          <w:color w:val="000"/>
          <w:sz w:val="28"/>
          <w:szCs w:val="28"/>
        </w:rPr>
        <w:t xml:space="preserve">三、事业单位经济管理行为应对策略分析</w:t>
      </w:r>
    </w:p>
    <w:p>
      <w:pPr>
        <w:ind w:left="0" w:right="0" w:firstLine="560"/>
        <w:spacing w:before="450" w:after="450" w:line="312" w:lineRule="auto"/>
      </w:pPr>
      <w:r>
        <w:rPr>
          <w:rFonts w:ascii="宋体" w:hAnsi="宋体" w:eastAsia="宋体" w:cs="宋体"/>
          <w:color w:val="000"/>
          <w:sz w:val="28"/>
          <w:szCs w:val="28"/>
        </w:rPr>
        <w:t xml:space="preserve">(一)加大优秀经管人才培养的力度</w:t>
      </w:r>
    </w:p>
    <w:p>
      <w:pPr>
        <w:ind w:left="0" w:right="0" w:firstLine="560"/>
        <w:spacing w:before="450" w:after="450" w:line="312" w:lineRule="auto"/>
      </w:pPr>
      <w:r>
        <w:rPr>
          <w:rFonts w:ascii="宋体" w:hAnsi="宋体" w:eastAsia="宋体" w:cs="宋体"/>
          <w:color w:val="000"/>
          <w:sz w:val="28"/>
          <w:szCs w:val="28"/>
        </w:rPr>
        <w:t xml:space="preserve">事业单位加大对优秀经管人才的培养力度可从以下几方面着手：在经济活动开展过程中事业单位应以成本效益为基础，在确保本单位实现所需社会效益的同时对资源配置进行合理优化;事业单位须不断提升其经济管理人员整体素质，提供高品质人才，吸引优秀队员。此外，还应强化对现有员工的专业培训工作;事业单位可通过建立专业部门来主导本单位的经济管理工作，通过专业部门与专业人才来处理专业工作，从而促进单位员工对经济管理的积极性、主动性，强化其经济管理意识。</w:t>
      </w:r>
    </w:p>
    <w:p>
      <w:pPr>
        <w:ind w:left="0" w:right="0" w:firstLine="560"/>
        <w:spacing w:before="450" w:after="450" w:line="312" w:lineRule="auto"/>
      </w:pPr>
      <w:r>
        <w:rPr>
          <w:rFonts w:ascii="宋体" w:hAnsi="宋体" w:eastAsia="宋体" w:cs="宋体"/>
          <w:color w:val="000"/>
          <w:sz w:val="28"/>
          <w:szCs w:val="28"/>
        </w:rPr>
        <w:t xml:space="preserve">(二)强化对单位内部管理制度的优化与完善力度</w:t>
      </w:r>
    </w:p>
    <w:p>
      <w:pPr>
        <w:ind w:left="0" w:right="0" w:firstLine="560"/>
        <w:spacing w:before="450" w:after="450" w:line="312" w:lineRule="auto"/>
      </w:pPr>
      <w:r>
        <w:rPr>
          <w:rFonts w:ascii="宋体" w:hAnsi="宋体" w:eastAsia="宋体" w:cs="宋体"/>
          <w:color w:val="000"/>
          <w:sz w:val="28"/>
          <w:szCs w:val="28"/>
        </w:rPr>
        <w:t xml:space="preserve">加大对事业单位机构内部经济管理行为的改革力度，在遵循当前相关法律法规的前提下，制定并完善事业单位内部管理制度。在后续具体的实施过程中则须将所制定的相关管理制度彻底落到实处，以防止管理制度流于形式，而无实际效果。</w:t>
      </w:r>
    </w:p>
    <w:p>
      <w:pPr>
        <w:ind w:left="0" w:right="0" w:firstLine="560"/>
        <w:spacing w:before="450" w:after="450" w:line="312" w:lineRule="auto"/>
      </w:pPr>
      <w:r>
        <w:rPr>
          <w:rFonts w:ascii="宋体" w:hAnsi="宋体" w:eastAsia="宋体" w:cs="宋体"/>
          <w:color w:val="000"/>
          <w:sz w:val="28"/>
          <w:szCs w:val="28"/>
        </w:rPr>
        <w:t xml:space="preserve">(三)加强对财务预算管理的力度</w:t>
      </w:r>
    </w:p>
    <w:p>
      <w:pPr>
        <w:ind w:left="0" w:right="0" w:firstLine="560"/>
        <w:spacing w:before="450" w:after="450" w:line="312" w:lineRule="auto"/>
      </w:pPr>
      <w:r>
        <w:rPr>
          <w:rFonts w:ascii="宋体" w:hAnsi="宋体" w:eastAsia="宋体" w:cs="宋体"/>
          <w:color w:val="000"/>
          <w:sz w:val="28"/>
          <w:szCs w:val="28"/>
        </w:rPr>
        <w:t xml:space="preserve">财务预算是开展各项经济管理工作的核心环节。通常情况下，事业单位在对下一年度资金分配进行规划时应以当年及往年资金使用具体情况为参考，以达到资金的合理分配，实现收支平衡。这就要求事业单位在资金分配时将公共机构财务报表进行财务预算，并于年终对单位资金的使用情况进行总结评估与分析，以为下年财务预算提供科学参考。</w:t>
      </w:r>
    </w:p>
    <w:p>
      <w:pPr>
        <w:ind w:left="0" w:right="0" w:firstLine="560"/>
        <w:spacing w:before="450" w:after="450" w:line="312" w:lineRule="auto"/>
      </w:pPr>
      <w:r>
        <w:rPr>
          <w:rFonts w:ascii="宋体" w:hAnsi="宋体" w:eastAsia="宋体" w:cs="宋体"/>
          <w:color w:val="000"/>
          <w:sz w:val="28"/>
          <w:szCs w:val="28"/>
        </w:rPr>
        <w:t xml:space="preserve">(四)提高财务风险意识</w:t>
      </w:r>
    </w:p>
    <w:p>
      <w:pPr>
        <w:ind w:left="0" w:right="0" w:firstLine="560"/>
        <w:spacing w:before="450" w:after="450" w:line="312" w:lineRule="auto"/>
      </w:pPr>
      <w:r>
        <w:rPr>
          <w:rFonts w:ascii="宋体" w:hAnsi="宋体" w:eastAsia="宋体" w:cs="宋体"/>
          <w:color w:val="000"/>
          <w:sz w:val="28"/>
          <w:szCs w:val="28"/>
        </w:rPr>
        <w:t xml:space="preserve">处于市场经济背景下的事业单位更应紧随时代的步伐，摒弃原有的落后思想，尽可能地对经济管理中易出现的财务风险予以规避。因而，新形势下事业单位应强化经济管理部门领导人与工作人员的风险意识，未雨绸缪，对本单位财务运作进行规范，建立相应的风险预警体系，以促进本单位风险应对能力的有效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事业单位实施有效的经济管理行为可促进其稳步发展。增强工作人员财务风险意识、培养优质人才、完善相关管理制度、严格财务预算管理等措施均有助于我国事业单位的更为稳定、健康发展。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[1]祝佳红.对新形势下事业单位经济管理相关问题的思考[J].商业经济,202_;11</w:t>
      </w:r>
    </w:p>
    <w:p>
      <w:pPr>
        <w:ind w:left="0" w:right="0" w:firstLine="560"/>
        <w:spacing w:before="450" w:after="450" w:line="312" w:lineRule="auto"/>
      </w:pPr>
      <w:r>
        <w:rPr>
          <w:rFonts w:ascii="宋体" w:hAnsi="宋体" w:eastAsia="宋体" w:cs="宋体"/>
          <w:color w:val="000"/>
          <w:sz w:val="28"/>
          <w:szCs w:val="28"/>
        </w:rPr>
        <w:t xml:space="preserve">[2]马宇鑫.事业单位经济管理行为分析与改进建议[J].中国市场,202_;13</w:t>
      </w:r>
    </w:p>
    <w:p>
      <w:pPr>
        <w:ind w:left="0" w:right="0" w:firstLine="560"/>
        <w:spacing w:before="450" w:after="450" w:line="312" w:lineRule="auto"/>
      </w:pPr>
      <w:r>
        <w:rPr>
          <w:rFonts w:ascii="宋体" w:hAnsi="宋体" w:eastAsia="宋体" w:cs="宋体"/>
          <w:color w:val="000"/>
          <w:sz w:val="28"/>
          <w:szCs w:val="28"/>
        </w:rPr>
        <w:t xml:space="preserve">[3]宋艳玲.规范事业单位经济管理行为的建议探讨[J].时代经贸,202_;10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2025-04-03T09:32:44+08:00</dcterms:created>
  <dcterms:modified xsi:type="dcterms:W3CDTF">2025-04-03T09:32:44+08:00</dcterms:modified>
</cp:coreProperties>
</file>

<file path=docProps/custom.xml><?xml version="1.0" encoding="utf-8"?>
<Properties xmlns="http://schemas.openxmlformats.org/officeDocument/2006/custom-properties" xmlns:vt="http://schemas.openxmlformats.org/officeDocument/2006/docPropsVTypes"/>
</file>