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建筑经济管理毕业论文范文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 建筑经济管理毕业论文范文一：建...</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建筑经济管理毕业论文范文一：建筑经济管理资金建设实效性思考</w:t>
      </w:r>
    </w:p>
    <w:p>
      <w:pPr>
        <w:ind w:left="0" w:right="0" w:firstLine="560"/>
        <w:spacing w:before="450" w:after="450" w:line="312" w:lineRule="auto"/>
      </w:pPr>
      <w:r>
        <w:rPr>
          <w:rFonts w:ascii="宋体" w:hAnsi="宋体" w:eastAsia="宋体" w:cs="宋体"/>
          <w:color w:val="000"/>
          <w:sz w:val="28"/>
          <w:szCs w:val="28"/>
        </w:rPr>
        <w:t xml:space="preserve">摘要：本文对建筑经济管理中资金建设实效性的研究，其主要目的在于了解建筑经济管理中资金建设的相关问题，以及对资金建设的实效性研究，为日后促进资金建设在建筑经济管理中的有效应用提供宝贵的建议。随着社会经济文化的不断进步与人民物质生活水平日益提高，社会主义市场经济体制下的建筑企业在信息化时代下日渐崛起，得到迅猛的发展。本篇文章主要对建筑经济管理过程中存在的诸多问题进行分析，并对改善建筑经济管理中资金建设实效性对相关措施进行探讨。</w:t>
      </w:r>
    </w:p>
    <w:p>
      <w:pPr>
        <w:ind w:left="0" w:right="0" w:firstLine="560"/>
        <w:spacing w:before="450" w:after="450" w:line="312" w:lineRule="auto"/>
      </w:pPr>
      <w:r>
        <w:rPr>
          <w:rFonts w:ascii="宋体" w:hAnsi="宋体" w:eastAsia="宋体" w:cs="宋体"/>
          <w:color w:val="000"/>
          <w:sz w:val="28"/>
          <w:szCs w:val="28"/>
        </w:rPr>
        <w:t xml:space="preserve">关键词：经济管理;资金建设;实效性</w:t>
      </w:r>
    </w:p>
    <w:p>
      <w:pPr>
        <w:ind w:left="0" w:right="0" w:firstLine="560"/>
        <w:spacing w:before="450" w:after="450" w:line="312" w:lineRule="auto"/>
      </w:pPr>
      <w:r>
        <w:rPr>
          <w:rFonts w:ascii="宋体" w:hAnsi="宋体" w:eastAsia="宋体" w:cs="宋体"/>
          <w:color w:val="000"/>
          <w:sz w:val="28"/>
          <w:szCs w:val="28"/>
        </w:rPr>
        <w:t xml:space="preserve">前言：随着国家综合国力的日益提升与人民物质生活水平的不断提高，建筑行业在新时代下发展迅猛，同时人们对于建筑质量的要求日渐提高。而在建筑行业中，建筑企业的成本问题关系到建筑企业的进步与发展，其成本主要体现在建筑企业在施工过程中，控制经济管理目标的有效制定，该目标的制定在一定程度上影响着建筑企业的经济状况。在建筑企业的经济管理中，资金的建设占有重要的地位，而建筑行业由于其自身的性质，在高投资中容易初选资金浪费和短缺的现象。因此本文对建筑经济管理中资金建设实效性研究具有重要意义。</w:t>
      </w:r>
    </w:p>
    <w:p>
      <w:pPr>
        <w:ind w:left="0" w:right="0" w:firstLine="560"/>
        <w:spacing w:before="450" w:after="450" w:line="312" w:lineRule="auto"/>
      </w:pPr>
      <w:r>
        <w:rPr>
          <w:rFonts w:ascii="宋体" w:hAnsi="宋体" w:eastAsia="宋体" w:cs="宋体"/>
          <w:color w:val="000"/>
          <w:sz w:val="28"/>
          <w:szCs w:val="28"/>
        </w:rPr>
        <w:t xml:space="preserve">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(三)资金的调控力度不够</w:t>
      </w:r>
    </w:p>
    <w:p>
      <w:pPr>
        <w:ind w:left="0" w:right="0" w:firstLine="560"/>
        <w:spacing w:before="450" w:after="450" w:line="312" w:lineRule="auto"/>
      </w:pPr>
      <w:r>
        <w:rPr>
          <w:rFonts w:ascii="宋体" w:hAnsi="宋体" w:eastAsia="宋体" w:cs="宋体"/>
          <w:color w:val="000"/>
          <w:sz w:val="28"/>
          <w:szCs w:val="28"/>
        </w:rPr>
        <w:t xml:space="preserve">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(三)施工结束后要控制资金成本</w:t>
      </w:r>
    </w:p>
    <w:p>
      <w:pPr>
        <w:ind w:left="0" w:right="0" w:firstLine="560"/>
        <w:spacing w:before="450" w:after="450" w:line="312" w:lineRule="auto"/>
      </w:pPr>
      <w:r>
        <w:rPr>
          <w:rFonts w:ascii="宋体" w:hAnsi="宋体" w:eastAsia="宋体" w:cs="宋体"/>
          <w:color w:val="000"/>
          <w:sz w:val="28"/>
          <w:szCs w:val="28"/>
        </w:rPr>
        <w:t xml:space="preserve">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[1]张婷.探索完善建筑经济管理中的资金建设实效性[J].黑龙江生态工程职业学院学报,202_,05(01):37-38.</w:t>
      </w:r>
    </w:p>
    <w:p>
      <w:pPr>
        <w:ind w:left="0" w:right="0" w:firstLine="560"/>
        <w:spacing w:before="450" w:after="450" w:line="312" w:lineRule="auto"/>
      </w:pPr>
      <w:r>
        <w:rPr>
          <w:rFonts w:ascii="宋体" w:hAnsi="宋体" w:eastAsia="宋体" w:cs="宋体"/>
          <w:color w:val="000"/>
          <w:sz w:val="28"/>
          <w:szCs w:val="28"/>
        </w:rPr>
        <w:t xml:space="preserve">[2]任立坤.探索完善建筑经济管理中的资金建设实效性[J].中小企业管理与科技(上旬刊),202_,07(05):40.</w:t>
      </w:r>
    </w:p>
    <w:p>
      <w:pPr>
        <w:ind w:left="0" w:right="0" w:firstLine="560"/>
        <w:spacing w:before="450" w:after="450" w:line="312" w:lineRule="auto"/>
      </w:pPr>
      <w:r>
        <w:rPr>
          <w:rFonts w:ascii="宋体" w:hAnsi="宋体" w:eastAsia="宋体" w:cs="宋体"/>
          <w:color w:val="000"/>
          <w:sz w:val="28"/>
          <w:szCs w:val="28"/>
        </w:rPr>
        <w:t xml:space="preserve">建筑经济管理毕业论文范文二：建筑经济管理资金建设实效性完善思路</w:t>
      </w:r>
    </w:p>
    <w:p>
      <w:pPr>
        <w:ind w:left="0" w:right="0" w:firstLine="560"/>
        <w:spacing w:before="450" w:after="450" w:line="312" w:lineRule="auto"/>
      </w:pPr>
      <w:r>
        <w:rPr>
          <w:rFonts w:ascii="宋体" w:hAnsi="宋体" w:eastAsia="宋体" w:cs="宋体"/>
          <w:color w:val="000"/>
          <w:sz w:val="28"/>
          <w:szCs w:val="28"/>
        </w:rPr>
        <w:t xml:space="preserve">就目前的经济发展现状来看，建筑行业是拉动经济发展的一个重要构成部分。建筑行业的迅猛发展促进了经济的发展，而蓬勃发展的建筑行业也随之带来了负面的影响。例如如果资金的建设管理不到位，一方面建筑企业的经济效益会受到影响;另一方面，为了追逐更多的剩余价值，建筑企业可能会在施工的过程中以次充好，影响建筑的施工质量。下面我们将具体分析建筑资金建设的实效性措施。</w:t>
      </w:r>
    </w:p>
    <w:p>
      <w:pPr>
        <w:ind w:left="0" w:right="0" w:firstLine="560"/>
        <w:spacing w:before="450" w:after="450" w:line="312" w:lineRule="auto"/>
      </w:pPr>
      <w:r>
        <w:rPr>
          <w:rFonts w:ascii="宋体" w:hAnsi="宋体" w:eastAsia="宋体" w:cs="宋体"/>
          <w:color w:val="000"/>
          <w:sz w:val="28"/>
          <w:szCs w:val="28"/>
        </w:rPr>
        <w:t xml:space="preserve">一、建筑经济管理中资金建设的目前状况</w:t>
      </w:r>
    </w:p>
    <w:p>
      <w:pPr>
        <w:ind w:left="0" w:right="0" w:firstLine="560"/>
        <w:spacing w:before="450" w:after="450" w:line="312" w:lineRule="auto"/>
      </w:pPr>
      <w:r>
        <w:rPr>
          <w:rFonts w:ascii="宋体" w:hAnsi="宋体" w:eastAsia="宋体" w:cs="宋体"/>
          <w:color w:val="000"/>
          <w:sz w:val="28"/>
          <w:szCs w:val="28"/>
        </w:rPr>
        <w:t xml:space="preserve">目前国内的建筑经济管理与国外的管理相比较而言，存在比较明显的漏洞和问题，具体表现在以下几个方面：(1)建筑经济管理的固有模式缺乏创新，难以与目前的市场发展相互适应;(2)建筑经济中对于扩大建筑规模、增大建筑数量的投资比较多，建筑行业出现了盲目的扩建;(3)作为建筑企业，在扩大建筑的过程中，资金的筹集比较困难，资金链难以保证;(4)建筑领域在施工之前需要支付一定比例的预付款，增加了建筑经济管理工作的压力。</w:t>
      </w:r>
    </w:p>
    <w:p>
      <w:pPr>
        <w:ind w:left="0" w:right="0" w:firstLine="560"/>
        <w:spacing w:before="450" w:after="450" w:line="312" w:lineRule="auto"/>
      </w:pPr>
      <w:r>
        <w:rPr>
          <w:rFonts w:ascii="宋体" w:hAnsi="宋体" w:eastAsia="宋体" w:cs="宋体"/>
          <w:color w:val="000"/>
          <w:sz w:val="28"/>
          <w:szCs w:val="28"/>
        </w:rPr>
        <w:t xml:space="preserve">(一)管理模式落后</w:t>
      </w:r>
    </w:p>
    <w:p>
      <w:pPr>
        <w:ind w:left="0" w:right="0" w:firstLine="560"/>
        <w:spacing w:before="450" w:after="450" w:line="312" w:lineRule="auto"/>
      </w:pPr>
      <w:r>
        <w:rPr>
          <w:rFonts w:ascii="宋体" w:hAnsi="宋体" w:eastAsia="宋体" w:cs="宋体"/>
          <w:color w:val="000"/>
          <w:sz w:val="28"/>
          <w:szCs w:val="28"/>
        </w:rPr>
        <w:t xml:space="preserve">随着社会经济的进步以及现代化建筑的快速发展，传统的建筑经济管理模式已经无法适应时代发展的需求，严重阻碍了现代化建筑企业的发展。建筑企业仍然沿袭传统的建筑经济管理模式，其主要表现是企业经济管理人员专业能力素养不高，缺乏专业技能培训。一般而言，建筑资金管理不仅对企业经济效益有重要的影响，并且对企业的稳定发展具有直接影响。目前部分建筑企业在施工过程中，存在重复建设以及过度浪费等现象，增加了企业的负担，导致企业工作效率严重下降，不利于企业的健康稳定发展。</w:t>
      </w:r>
    </w:p>
    <w:p>
      <w:pPr>
        <w:ind w:left="0" w:right="0" w:firstLine="560"/>
        <w:spacing w:before="450" w:after="450" w:line="312" w:lineRule="auto"/>
      </w:pPr>
      <w:r>
        <w:rPr>
          <w:rFonts w:ascii="宋体" w:hAnsi="宋体" w:eastAsia="宋体" w:cs="宋体"/>
          <w:color w:val="000"/>
          <w:sz w:val="28"/>
          <w:szCs w:val="28"/>
        </w:rPr>
        <w:t xml:space="preserve">(二)盲目扩张建筑工程规模和数量</w:t>
      </w:r>
    </w:p>
    <w:p>
      <w:pPr>
        <w:ind w:left="0" w:right="0" w:firstLine="560"/>
        <w:spacing w:before="450" w:after="450" w:line="312" w:lineRule="auto"/>
      </w:pPr>
      <w:r>
        <w:rPr>
          <w:rFonts w:ascii="宋体" w:hAnsi="宋体" w:eastAsia="宋体" w:cs="宋体"/>
          <w:color w:val="000"/>
          <w:sz w:val="28"/>
          <w:szCs w:val="28"/>
        </w:rPr>
        <w:t xml:space="preserve">一般由于经济利益的影响，在建筑施工的过程中，建筑企业的管理者往往会对建筑工程的规模以及数量进行盲目扩张，由于建筑施工项目较多，会给建筑企业带来较大的经济压力，导致企业无法负担庞大的建设资金[2]。另外，部分建筑企业在实际的施工过程中，对实际的发展水平不够重视，导致建筑经济管理中资金建设的实效性不能充分有效发挥。</w:t>
      </w:r>
    </w:p>
    <w:p>
      <w:pPr>
        <w:ind w:left="0" w:right="0" w:firstLine="560"/>
        <w:spacing w:before="450" w:after="450" w:line="312" w:lineRule="auto"/>
      </w:pPr>
      <w:r>
        <w:rPr>
          <w:rFonts w:ascii="宋体" w:hAnsi="宋体" w:eastAsia="宋体" w:cs="宋体"/>
          <w:color w:val="000"/>
          <w:sz w:val="28"/>
          <w:szCs w:val="28"/>
        </w:rPr>
        <w:t xml:space="preserve">(三)资金筹集能力不足</w:t>
      </w:r>
    </w:p>
    <w:p>
      <w:pPr>
        <w:ind w:left="0" w:right="0" w:firstLine="560"/>
        <w:spacing w:before="450" w:after="450" w:line="312" w:lineRule="auto"/>
      </w:pPr>
      <w:r>
        <w:rPr>
          <w:rFonts w:ascii="宋体" w:hAnsi="宋体" w:eastAsia="宋体" w:cs="宋体"/>
          <w:color w:val="000"/>
          <w:sz w:val="28"/>
          <w:szCs w:val="28"/>
        </w:rPr>
        <w:t xml:space="preserve">我国建筑企业在施工时，由于建设施工的工期较长，要想有效保证建筑工程的质量，并使其能够按时竣工，建筑企业在项目建设的过程中就必须要不断注入资金，这样往往会导致建筑企业筹集资金的能力不足，致使建筑施工的环节发生脱节现象出现，无法按时保质竣工，对企业经济效益产生严重的影响。另外，由于受国家相关的经济政策的影响，我国很多建筑企业无法再短期内筹集较多的建设资金，因此对建设资金难以实施有效的管理。</w:t>
      </w:r>
    </w:p>
    <w:p>
      <w:pPr>
        <w:ind w:left="0" w:right="0" w:firstLine="560"/>
        <w:spacing w:before="450" w:after="450" w:line="312" w:lineRule="auto"/>
      </w:pPr>
      <w:r>
        <w:rPr>
          <w:rFonts w:ascii="宋体" w:hAnsi="宋体" w:eastAsia="宋体" w:cs="宋体"/>
          <w:color w:val="000"/>
          <w:sz w:val="28"/>
          <w:szCs w:val="28"/>
        </w:rPr>
        <w:t xml:space="preserve">(四)建设资金需在正式施工前支付</w:t>
      </w:r>
    </w:p>
    <w:p>
      <w:pPr>
        <w:ind w:left="0" w:right="0" w:firstLine="560"/>
        <w:spacing w:before="450" w:after="450" w:line="312" w:lineRule="auto"/>
      </w:pPr>
      <w:r>
        <w:rPr>
          <w:rFonts w:ascii="宋体" w:hAnsi="宋体" w:eastAsia="宋体" w:cs="宋体"/>
          <w:color w:val="000"/>
          <w:sz w:val="28"/>
          <w:szCs w:val="28"/>
        </w:rPr>
        <w:t xml:space="preserve">一般由于建筑工程的建设的工期较长，并且建筑规模较大，因此建筑企业在实际施工的过程中，很容易出现资金不足和资金短缺的现象。在建筑施工的全过程中，建筑企业都必须要有效管理好建设资金，以此来有效减轻建筑企业的资金压力。建筑施工的资金运用并不是一笔小数目，而且每一项施工建设都需要进行多项准备，只有资金充足并及时到位，施工建设工作才能圆满顺利的进行下去。而在施工的初期，施工单位不需要依靠自身的经济实力进行施工，建筑投资方必须在施工正是开始前，按照整个资金投入的比例，预先支付一定的施工前资金。在施工建设顺利完成之后，还要定期进行资金的落实，确保施工建设的每一个环节都能够得到有效的衔接，确保施工建设能够顺利的进行下去，不影响整体的建筑施工。</w:t>
      </w:r>
    </w:p>
    <w:p>
      <w:pPr>
        <w:ind w:left="0" w:right="0" w:firstLine="560"/>
        <w:spacing w:before="450" w:after="450" w:line="312" w:lineRule="auto"/>
      </w:pPr>
      <w:r>
        <w:rPr>
          <w:rFonts w:ascii="宋体" w:hAnsi="宋体" w:eastAsia="宋体" w:cs="宋体"/>
          <w:color w:val="000"/>
          <w:sz w:val="28"/>
          <w:szCs w:val="28"/>
        </w:rPr>
        <w:t xml:space="preserve">二、进行资金建设的有效性举措</w:t>
      </w:r>
    </w:p>
    <w:p>
      <w:pPr>
        <w:ind w:left="0" w:right="0" w:firstLine="560"/>
        <w:spacing w:before="450" w:after="450" w:line="312" w:lineRule="auto"/>
      </w:pPr>
      <w:r>
        <w:rPr>
          <w:rFonts w:ascii="宋体" w:hAnsi="宋体" w:eastAsia="宋体" w:cs="宋体"/>
          <w:color w:val="000"/>
          <w:sz w:val="28"/>
          <w:szCs w:val="28"/>
        </w:rPr>
        <w:t xml:space="preserve">建筑企业的整个设计、施工过程都需要依靠大量的资金，而对于建筑企业来说，这笔资金的费用并不是小数目，因此，需要进行有效性的管理，才能确保建筑施工顺利完成，需要从以下几个方面进行落实：</w:t>
      </w:r>
    </w:p>
    <w:p>
      <w:pPr>
        <w:ind w:left="0" w:right="0" w:firstLine="560"/>
        <w:spacing w:before="450" w:after="450" w:line="312" w:lineRule="auto"/>
      </w:pPr>
      <w:r>
        <w:rPr>
          <w:rFonts w:ascii="宋体" w:hAnsi="宋体" w:eastAsia="宋体" w:cs="宋体"/>
          <w:color w:val="000"/>
          <w:sz w:val="28"/>
          <w:szCs w:val="28"/>
        </w:rPr>
        <w:t xml:space="preserve">(一)合理制定施工方案</w:t>
      </w:r>
    </w:p>
    <w:p>
      <w:pPr>
        <w:ind w:left="0" w:right="0" w:firstLine="560"/>
        <w:spacing w:before="450" w:after="450" w:line="312" w:lineRule="auto"/>
      </w:pPr>
      <w:r>
        <w:rPr>
          <w:rFonts w:ascii="宋体" w:hAnsi="宋体" w:eastAsia="宋体" w:cs="宋体"/>
          <w:color w:val="000"/>
          <w:sz w:val="28"/>
          <w:szCs w:val="28"/>
        </w:rPr>
        <w:t xml:space="preserve">建筑施工需要符合投资方的投资要求，同时也需要具有一定的可操作性，这就要求在施工建设之前进行施工方案的设计。一个科学的施工方案是建筑施工顺利进行的基本保障。首先，施工之前的设计人员要对施工的所有数据进行汇总和分析;其次，要对施工的现场进行实地勘探，勘探当地的水文条件、地质条件、环境气候等综合性的因素，并对可能影响建筑施工的因素进行分析，提出可行性的抵御方案;再次，各个部门之间要进行必要的沟通和协商，做到资源和数据构想，必将一项建筑施工工作需要涉及到各个部门;最后，要在制定的多个设计方案中进行反复的对比和分析，最终选择最具有施工实效性的方案作为施工设计的蓝本。</w:t>
      </w:r>
    </w:p>
    <w:p>
      <w:pPr>
        <w:ind w:left="0" w:right="0" w:firstLine="560"/>
        <w:spacing w:before="450" w:after="450" w:line="312" w:lineRule="auto"/>
      </w:pPr>
      <w:r>
        <w:rPr>
          <w:rFonts w:ascii="宋体" w:hAnsi="宋体" w:eastAsia="宋体" w:cs="宋体"/>
          <w:color w:val="000"/>
          <w:sz w:val="28"/>
          <w:szCs w:val="28"/>
        </w:rPr>
        <w:t xml:space="preserve">(二)加大建筑施工中成本管理的力度</w:t>
      </w:r>
    </w:p>
    <w:p>
      <w:pPr>
        <w:ind w:left="0" w:right="0" w:firstLine="560"/>
        <w:spacing w:before="450" w:after="450" w:line="312" w:lineRule="auto"/>
      </w:pPr>
      <w:r>
        <w:rPr>
          <w:rFonts w:ascii="宋体" w:hAnsi="宋体" w:eastAsia="宋体" w:cs="宋体"/>
          <w:color w:val="000"/>
          <w:sz w:val="28"/>
          <w:szCs w:val="28"/>
        </w:rPr>
        <w:t xml:space="preserve">成本管理作为建筑经济管理中的重要部分，其效果与建筑企业的健康稳定发展息息相关，因此在建筑实际施工过程中，建筑企业必须要加大建筑施工进度管理的力度，确保施工的各环节能够按时按量完成，从而有效缩短施工工期，节省建筑成本。对建筑经济管理中的相关事项进行完善，必须要改变相关人员的资源管理理念，同时对施工环境加以重视，重视控制建筑施工材料的选择工作，以此来有效提高建筑施工的整体效率，不断提升建筑经济管理中资金建设的实效性。</w:t>
      </w:r>
    </w:p>
    <w:p>
      <w:pPr>
        <w:ind w:left="0" w:right="0" w:firstLine="560"/>
        <w:spacing w:before="450" w:after="450" w:line="312" w:lineRule="auto"/>
      </w:pPr>
      <w:r>
        <w:rPr>
          <w:rFonts w:ascii="宋体" w:hAnsi="宋体" w:eastAsia="宋体" w:cs="宋体"/>
          <w:color w:val="000"/>
          <w:sz w:val="28"/>
          <w:szCs w:val="28"/>
        </w:rPr>
        <w:t xml:space="preserve">(三)加强成本控制，进行风险管理</w:t>
      </w:r>
    </w:p>
    <w:p>
      <w:pPr>
        <w:ind w:left="0" w:right="0" w:firstLine="560"/>
        <w:spacing w:before="450" w:after="450" w:line="312" w:lineRule="auto"/>
      </w:pPr>
      <w:r>
        <w:rPr>
          <w:rFonts w:ascii="宋体" w:hAnsi="宋体" w:eastAsia="宋体" w:cs="宋体"/>
          <w:color w:val="000"/>
          <w:sz w:val="28"/>
          <w:szCs w:val="28"/>
        </w:rPr>
        <w:t xml:space="preserve">虽然建筑在正是施工建设之前已经进行了蓝本设计和实地考察，但是在实际的施工建设过程中，往往会受到外部环境的影响，出现一些难以预料的状况，必然会影响建设工期，进而影响整个建筑的成本投资，对此，广大建筑经济管理人员，要对建筑施工中可能出现的各类风险进行科学的评估，并针对相应的风险问题提出有效的预防方案。建筑成本的资金数量比较大，而且很容易受到工期的变化、材料的采购以及相关政策的影响而出现波动，所以，必须对成本进行有效的控制，避免不必要的经济支出。这项工作必须由专业的评估和预算人员进行操作，因此才能具有实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目前建筑经济管理工作中存在的问题由来已久，为了进一步的促进建筑行业的两性发展，必须从管理观念上进行转变。完善管理理念，并充分利用专业的经济管理人员，对建筑资金进行有效的分析和评估。完善后的资金建设管理工作能够保证建筑施工的顺利完成，也有利于提高建筑质量，是我国建筑行业两性发展的一个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2025-04-27T17:55:49+08:00</dcterms:created>
  <dcterms:modified xsi:type="dcterms:W3CDTF">2025-04-27T17:55:49+08:00</dcterms:modified>
</cp:coreProperties>
</file>

<file path=docProps/custom.xml><?xml version="1.0" encoding="utf-8"?>
<Properties xmlns="http://schemas.openxmlformats.org/officeDocument/2006/custom-properties" xmlns:vt="http://schemas.openxmlformats.org/officeDocument/2006/docPropsVTypes"/>
</file>