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论农业经济管理信息化建设</w:t>
      </w:r>
      <w:bookmarkEnd w:id="1"/>
    </w:p>
    <w:p>
      <w:pPr>
        <w:jc w:val="center"/>
        <w:spacing w:before="0" w:after="450"/>
      </w:pPr>
      <w:r>
        <w:rPr>
          <w:rFonts w:ascii="Arial" w:hAnsi="Arial" w:eastAsia="Arial" w:cs="Arial"/>
          <w:color w:val="999999"/>
          <w:sz w:val="20"/>
          <w:szCs w:val="20"/>
        </w:rPr>
        <w:t xml:space="preserve">来源：网络  作者：雨雪飘飘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现今农业经济形势发生着翻天覆地的改变：农产品的连年丰收供给充足;农业生产经营进一步的提高了农民的收入;农业增长方式由原来的粗放式转变成更加科学合理的增长方式;农业生产经营方式也更加市场化。这一切的变化都对农业经济管理提出了更高的要求，要随着...</w:t>
      </w:r>
    </w:p>
    <w:p>
      <w:pPr>
        <w:ind w:left="0" w:right="0" w:firstLine="560"/>
        <w:spacing w:before="450" w:after="450" w:line="312" w:lineRule="auto"/>
      </w:pPr>
      <w:r>
        <w:rPr>
          <w:rFonts w:ascii="宋体" w:hAnsi="宋体" w:eastAsia="宋体" w:cs="宋体"/>
          <w:color w:val="000"/>
          <w:sz w:val="28"/>
          <w:szCs w:val="28"/>
        </w:rPr>
        <w:t xml:space="preserve">现今农业经济形势发生着翻天覆地的改变：农产品的连年丰收供给充足;农业生产经营进一步的提高了农民的收入;农业增长方式由原来的粗放式转变成更加科学合理的增长方式;农业生产经营方式也更加市场化。这一切的变化都对农业经济管理提出了更高的要求，要随着时代的发展变化而变化。</w:t>
      </w:r>
    </w:p>
    <w:p>
      <w:pPr>
        <w:ind w:left="0" w:right="0" w:firstLine="560"/>
        <w:spacing w:before="450" w:after="450" w:line="312" w:lineRule="auto"/>
      </w:pPr>
      <w:r>
        <w:rPr>
          <w:rFonts w:ascii="宋体" w:hAnsi="宋体" w:eastAsia="宋体" w:cs="宋体"/>
          <w:color w:val="000"/>
          <w:sz w:val="28"/>
          <w:szCs w:val="28"/>
        </w:rPr>
        <w:t xml:space="preserve">1 农业经济管理信息化过程中涌现出的问题</w:t>
      </w:r>
    </w:p>
    <w:p>
      <w:pPr>
        <w:ind w:left="0" w:right="0" w:firstLine="560"/>
        <w:spacing w:before="450" w:after="450" w:line="312" w:lineRule="auto"/>
      </w:pPr>
      <w:r>
        <w:rPr>
          <w:rFonts w:ascii="宋体" w:hAnsi="宋体" w:eastAsia="宋体" w:cs="宋体"/>
          <w:color w:val="000"/>
          <w:sz w:val="28"/>
          <w:szCs w:val="28"/>
        </w:rPr>
        <w:t xml:space="preserve">1.1 缺乏对农业信息化的认识。在当前的农村里，大多数领导并不了解农业信息化建设的具体实施方法和步骤并对其服务体系也毫无概念，工作重点也不在农业信息化建设和发展上。以至于有的地方领导把计算机上网就看做是农业信息化，这种认识上的偏差也就直接导致了农业信息化建设的主动性不高。</w:t>
      </w:r>
    </w:p>
    <w:p>
      <w:pPr>
        <w:ind w:left="0" w:right="0" w:firstLine="560"/>
        <w:spacing w:before="450" w:after="450" w:line="312" w:lineRule="auto"/>
      </w:pPr>
      <w:r>
        <w:rPr>
          <w:rFonts w:ascii="宋体" w:hAnsi="宋体" w:eastAsia="宋体" w:cs="宋体"/>
          <w:color w:val="000"/>
          <w:sz w:val="28"/>
          <w:szCs w:val="28"/>
        </w:rPr>
        <w:t xml:space="preserve">1.2 对农业信息资源开发不全面。由于没有认识到农村经济管理信息工作的重要性，我国农村经济管理信息工作普遍存在着管理机构不全、人员不专业、经费短缺等现象。这也就直接导致了农村信息资源的开发利用率低，行业间的信息得不到共享，对农业数据库及农业信息系统的开发滞后，发布的农业信息对农民的生产没有太对指导作用，离农民想要的信息需求还很远。目前各地发布的农业信息还主要停留在价格的变化，而对国内及国际市场的系统科学的分析和市场预警信息的发布还不完善。这样一系列的因素，也就增加了农村经济管理信息化的难度，并使得其服务农民帮农民增加收入的目标难以实现。</w:t>
      </w:r>
    </w:p>
    <w:p>
      <w:pPr>
        <w:ind w:left="0" w:right="0" w:firstLine="560"/>
        <w:spacing w:before="450" w:after="450" w:line="312" w:lineRule="auto"/>
      </w:pPr>
      <w:r>
        <w:rPr>
          <w:rFonts w:ascii="宋体" w:hAnsi="宋体" w:eastAsia="宋体" w:cs="宋体"/>
          <w:color w:val="000"/>
          <w:sz w:val="28"/>
          <w:szCs w:val="28"/>
        </w:rPr>
        <w:t xml:space="preserve">2 农业经济管理信息化建设策略</w:t>
      </w:r>
    </w:p>
    <w:p>
      <w:pPr>
        <w:ind w:left="0" w:right="0" w:firstLine="560"/>
        <w:spacing w:before="450" w:after="450" w:line="312" w:lineRule="auto"/>
      </w:pPr>
      <w:r>
        <w:rPr>
          <w:rFonts w:ascii="宋体" w:hAnsi="宋体" w:eastAsia="宋体" w:cs="宋体"/>
          <w:color w:val="000"/>
          <w:sz w:val="28"/>
          <w:szCs w:val="28"/>
        </w:rPr>
        <w:t xml:space="preserve">2.1 加强农业信息化建设的人才队伍的建设。农业科研管理水平是由管理人员的素质来决定的。由于现代信息技术的发展非常迅速，以及农业科研管理的内涵越来越多，管理手段也在不断的更新，这就要求了农业科研管理人员要通过不断的学习来充实自己，以达到适应社会发展的要求。</w:t>
      </w:r>
    </w:p>
    <w:p>
      <w:pPr>
        <w:ind w:left="0" w:right="0" w:firstLine="560"/>
        <w:spacing w:before="450" w:after="450" w:line="312" w:lineRule="auto"/>
      </w:pPr>
      <w:r>
        <w:rPr>
          <w:rFonts w:ascii="宋体" w:hAnsi="宋体" w:eastAsia="宋体" w:cs="宋体"/>
          <w:color w:val="000"/>
          <w:sz w:val="28"/>
          <w:szCs w:val="28"/>
        </w:rPr>
        <w:t xml:space="preserve">2.2 结合实际情况科学规划并分步实施。根据全社会信息业发展的趋势，利用最先进的技术，高屋建瓴的研究制定出农村经济信息管理现代化建设的规划，并提请专家研讨及论证，而后逐步实施下去。</w:t>
      </w:r>
    </w:p>
    <w:p>
      <w:pPr>
        <w:ind w:left="0" w:right="0" w:firstLine="560"/>
        <w:spacing w:before="450" w:after="450" w:line="312" w:lineRule="auto"/>
      </w:pPr>
      <w:r>
        <w:rPr>
          <w:rFonts w:ascii="宋体" w:hAnsi="宋体" w:eastAsia="宋体" w:cs="宋体"/>
          <w:color w:val="000"/>
          <w:sz w:val="28"/>
          <w:szCs w:val="28"/>
        </w:rPr>
        <w:t xml:space="preserve">2.3 扩大资金投入，想方设法解决资金问题。不言而喻，农业经济管理信息化建设所需要的资金是巨大的，地方各级政府应该加大启动资金的投入，并为其设立专项资金。可是政府的投入也是有限的，而社会的力量是巨大的，政府应该统一规划并引入竞争机制，依据谁投资，谁受益的商业法则，吸引各类企业及个人的投资。</w:t>
      </w:r>
    </w:p>
    <w:p>
      <w:pPr>
        <w:ind w:left="0" w:right="0" w:firstLine="560"/>
        <w:spacing w:before="450" w:after="450" w:line="312" w:lineRule="auto"/>
      </w:pPr>
      <w:r>
        <w:rPr>
          <w:rFonts w:ascii="宋体" w:hAnsi="宋体" w:eastAsia="宋体" w:cs="宋体"/>
          <w:color w:val="000"/>
          <w:sz w:val="28"/>
          <w:szCs w:val="28"/>
        </w:rPr>
        <w:t xml:space="preserve">2.4 整合资源，加强合作，提升信息服务水平。首先要建立起涉农部门及涉农信息的交流共享机制，规范信息标准，统一发布制度，逐步推进农业信息系统、网站、信息资源的集成和整合，实现涉农公共数据的兼容与共享。同时加强农业信息的采集和加工，根据农业、农村和农民的信息需求，加强农业信息源和信息渠道的开拓、发掘及信息采集整理工作，对相关的信息源分析、加工，去粗取精，去伪存真，提高信息的完整性、准确性和适用性，保障农业信息网络能够提供符合农民需求的信息资源，使政府、农户和企业获得充分、有效的农业信息。并采取多种方式主动开展与社会各方面力量的合作，特别是与通信运营企业、广播电视媒体等单位的合作，将在降低农业信息网络的成本、提升服务水平、开展多渠道、多形式、多层次的农业信息服务方面起到积极的促进作用。</w:t>
      </w:r>
    </w:p>
    <w:p>
      <w:pPr>
        <w:ind w:left="0" w:right="0" w:firstLine="560"/>
        <w:spacing w:before="450" w:after="450" w:line="312" w:lineRule="auto"/>
      </w:pPr>
      <w:r>
        <w:rPr>
          <w:rFonts w:ascii="宋体" w:hAnsi="宋体" w:eastAsia="宋体" w:cs="宋体"/>
          <w:color w:val="000"/>
          <w:sz w:val="28"/>
          <w:szCs w:val="28"/>
        </w:rPr>
        <w:t xml:space="preserve">2.5 加强基础网络建设，健全信息化网络体系。农业经济管理的信息网络体系主要由以下几个方面组成：农村基础传输网络、专业计算机网络、电信业务网络和广播电视业务网络。农业经济管理信息网络体系的建设包括信息资源的开发利用和信息网络的应用这两个方面。要形成有市、县、乡、村，以及与厂家商家都相互联通的网络体系，使得全球化信息可以及时的传到农户家里，农户也能及时的发布农业信息，从而达到资源整合及共享的目的。</w:t>
      </w:r>
    </w:p>
    <w:p>
      <w:pPr>
        <w:ind w:left="0" w:right="0" w:firstLine="560"/>
        <w:spacing w:before="450" w:after="450" w:line="312" w:lineRule="auto"/>
      </w:pPr>
      <w:r>
        <w:rPr>
          <w:rFonts w:ascii="宋体" w:hAnsi="宋体" w:eastAsia="宋体" w:cs="宋体"/>
          <w:color w:val="000"/>
          <w:sz w:val="28"/>
          <w:szCs w:val="28"/>
        </w:rPr>
        <w:t xml:space="preserve">2.6 规范农业信息服务体系。由于旧有的农业信息服务体系存在着缺陷，使得市场需求与农产品的产出之间容易出现不对称的情况，经常会出现农产品生产过剩而滞销的情况，严重损害了农民的经济利益。因此通过规范和完善农业信息服务体系，及时的向农户提供市场信息，以利于其增加收入。综上所诉，农业经济管理信息化建设是一项庞大的系统工程。农业机械化运作过渡到农业信息化，是时代发展的必然。农业经济管理的信息化，正在不断的给农民带来经济实惠，也为社会主义新农村建设贡献了巨大力量。</w:t>
      </w:r>
    </w:p>
    <w:p>
      <w:pPr>
        <w:ind w:left="0" w:right="0" w:firstLine="560"/>
        <w:spacing w:before="450" w:after="450" w:line="312" w:lineRule="auto"/>
      </w:pPr>
      <w:r>
        <w:rPr>
          <w:rFonts w:ascii="宋体" w:hAnsi="宋体" w:eastAsia="宋体" w:cs="宋体"/>
          <w:color w:val="000"/>
          <w:sz w:val="28"/>
          <w:szCs w:val="28"/>
        </w:rPr>
        <w:t xml:space="preserve">3 总结</w:t>
      </w:r>
    </w:p>
    <w:p>
      <w:pPr>
        <w:ind w:left="0" w:right="0" w:firstLine="560"/>
        <w:spacing w:before="450" w:after="450" w:line="312" w:lineRule="auto"/>
      </w:pPr>
      <w:r>
        <w:rPr>
          <w:rFonts w:ascii="宋体" w:hAnsi="宋体" w:eastAsia="宋体" w:cs="宋体"/>
          <w:color w:val="000"/>
          <w:sz w:val="28"/>
          <w:szCs w:val="28"/>
        </w:rPr>
        <w:t xml:space="preserve">农业经济管理是一项综合工程，需要各部门相互配合，才能提高管理水平。随着信息化、产业化的发展，我们要转变思想观念，与时俱进，不断学习外国的先进经验，尽快与国际接轨，提高信息化的管理水平。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2025-04-27T01:42:45+08:00</dcterms:created>
  <dcterms:modified xsi:type="dcterms:W3CDTF">2025-04-27T01:42:45+08:00</dcterms:modified>
</cp:coreProperties>
</file>

<file path=docProps/custom.xml><?xml version="1.0" encoding="utf-8"?>
<Properties xmlns="http://schemas.openxmlformats.org/officeDocument/2006/custom-properties" xmlns:vt="http://schemas.openxmlformats.org/officeDocument/2006/docPropsVTypes"/>
</file>