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关于信息产品对国际贸易的影响</w:t>
      </w:r>
      <w:bookmarkEnd w:id="1"/>
    </w:p>
    <w:p>
      <w:pPr>
        <w:jc w:val="center"/>
        <w:spacing w:before="0" w:after="450"/>
      </w:pPr>
      <w:r>
        <w:rPr>
          <w:rFonts w:ascii="Arial" w:hAnsi="Arial" w:eastAsia="Arial" w:cs="Arial"/>
          <w:color w:val="999999"/>
          <w:sz w:val="20"/>
          <w:szCs w:val="20"/>
        </w:rPr>
        <w:t xml:space="preserve">来源：网络  作者：青苔石径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关于信息产品对国际贸易的影响 下面是范文网小编收集的信息产品对国际贸易的影响，欢迎阅读! 关键词：信息产品 数字产品 国际贸易 国际贸易理论。 0、引言。 随着信息经济和网络经济的发展，国际贸易飞速发展，同时面临新的挑战，原来的理论很难对...</w:t>
      </w:r>
    </w:p>
    <w:p>
      <w:pPr>
        <w:ind w:left="0" w:right="0" w:firstLine="560"/>
        <w:spacing w:before="450" w:after="450" w:line="312" w:lineRule="auto"/>
      </w:pPr>
      <w:r>
        <w:rPr>
          <w:rFonts w:ascii="宋体" w:hAnsi="宋体" w:eastAsia="宋体" w:cs="宋体"/>
          <w:color w:val="000"/>
          <w:sz w:val="28"/>
          <w:szCs w:val="28"/>
        </w:rPr>
        <w:t xml:space="preserve">关于信息产品对国际贸易的影响</w:t>
      </w:r>
    </w:p>
    <w:p>
      <w:pPr>
        <w:ind w:left="0" w:right="0" w:firstLine="560"/>
        <w:spacing w:before="450" w:after="450" w:line="312" w:lineRule="auto"/>
      </w:pPr>
      <w:r>
        <w:rPr>
          <w:rFonts w:ascii="宋体" w:hAnsi="宋体" w:eastAsia="宋体" w:cs="宋体"/>
          <w:color w:val="000"/>
          <w:sz w:val="28"/>
          <w:szCs w:val="28"/>
        </w:rPr>
        <w:t xml:space="preserve">下面是范文网小编收集的信息产品对国际贸易的影响，欢迎阅读!</w:t>
      </w:r>
    </w:p>
    <w:p>
      <w:pPr>
        <w:ind w:left="0" w:right="0" w:firstLine="560"/>
        <w:spacing w:before="450" w:after="450" w:line="312" w:lineRule="auto"/>
      </w:pPr>
      <w:r>
        <w:rPr>
          <w:rFonts w:ascii="宋体" w:hAnsi="宋体" w:eastAsia="宋体" w:cs="宋体"/>
          <w:color w:val="000"/>
          <w:sz w:val="28"/>
          <w:szCs w:val="28"/>
        </w:rPr>
        <w:t xml:space="preserve">关键词：信息产品 数字产品 国际贸易 国际贸易理论。</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随着信息经济和网络经济的发展，国际贸易飞速发展，同时面临新的挑战，原来的理论很难对信息经济的许多问题做出完善的解释。</w:t>
      </w:r>
    </w:p>
    <w:p>
      <w:pPr>
        <w:ind w:left="0" w:right="0" w:firstLine="560"/>
        <w:spacing w:before="450" w:after="450" w:line="312" w:lineRule="auto"/>
      </w:pPr>
      <w:r>
        <w:rPr>
          <w:rFonts w:ascii="宋体" w:hAnsi="宋体" w:eastAsia="宋体" w:cs="宋体"/>
          <w:color w:val="000"/>
          <w:sz w:val="28"/>
          <w:szCs w:val="28"/>
        </w:rPr>
        <w:t xml:space="preserve">当大家都感到网络使全球变成了地球村的时候，却发现地球村的居民并没有走向共同富裕，信息经济仿佛把距离拉近了，但是却把地球村的村民贫富差距拉大了;欧洲的债务危机使得欧盟有分裂的危险，穷国和富国的差距也在拉大。传统的国际贸易理论不能适应现在的信息经济的发展，很难去解释国际贸易中与信息产品或者知识经济相关的现象，需要对其理论进行改进或者提出新的理论。</w:t>
      </w:r>
    </w:p>
    <w:p>
      <w:pPr>
        <w:ind w:left="0" w:right="0" w:firstLine="560"/>
        <w:spacing w:before="450" w:after="450" w:line="312" w:lineRule="auto"/>
      </w:pPr>
      <w:r>
        <w:rPr>
          <w:rFonts w:ascii="宋体" w:hAnsi="宋体" w:eastAsia="宋体" w:cs="宋体"/>
          <w:color w:val="000"/>
          <w:sz w:val="28"/>
          <w:szCs w:val="28"/>
        </w:rPr>
        <w:t xml:space="preserve">1、国际贸易理论的研究发展。</w:t>
      </w:r>
    </w:p>
    <w:p>
      <w:pPr>
        <w:ind w:left="0" w:right="0" w:firstLine="560"/>
        <w:spacing w:before="450" w:after="450" w:line="312" w:lineRule="auto"/>
      </w:pPr>
      <w:r>
        <w:rPr>
          <w:rFonts w:ascii="宋体" w:hAnsi="宋体" w:eastAsia="宋体" w:cs="宋体"/>
          <w:color w:val="000"/>
          <w:sz w:val="28"/>
          <w:szCs w:val="28"/>
        </w:rPr>
        <w:t xml:space="preserve">1.1 亚当斯密的绝对优势说。亚当斯密绝对优势理论认为，国际贸易产生于各国之间生产商品的劳动生产率的绝对差别。一国应该专业化生产和出口那些本国具有绝对优势的产品，进口那些外国具有绝对优势的产品。所谓绝对优势是指，如果一国相对另一国在某种商品的生产上有更高的效率，则称该国在这一产品上有绝对优势。</w:t>
      </w:r>
    </w:p>
    <w:p>
      <w:pPr>
        <w:ind w:left="0" w:right="0" w:firstLine="560"/>
        <w:spacing w:before="450" w:after="450" w:line="312" w:lineRule="auto"/>
      </w:pPr>
      <w:r>
        <w:rPr>
          <w:rFonts w:ascii="宋体" w:hAnsi="宋体" w:eastAsia="宋体" w:cs="宋体"/>
          <w:color w:val="000"/>
          <w:sz w:val="28"/>
          <w:szCs w:val="28"/>
        </w:rPr>
        <w:t xml:space="preserve">斯密主张实行自由贸易政策，反对国家对外贸的干预，认为自由贸易能有效地促进生产的发展和产量的提高。</w:t>
      </w:r>
    </w:p>
    <w:p>
      <w:pPr>
        <w:ind w:left="0" w:right="0" w:firstLine="560"/>
        <w:spacing w:before="450" w:after="450" w:line="312" w:lineRule="auto"/>
      </w:pPr>
      <w:r>
        <w:rPr>
          <w:rFonts w:ascii="宋体" w:hAnsi="宋体" w:eastAsia="宋体" w:cs="宋体"/>
          <w:color w:val="000"/>
          <w:sz w:val="28"/>
          <w:szCs w:val="28"/>
        </w:rPr>
        <w:t xml:space="preserve">1.2 相对优势说对绝对优势说的取代及其发展。李嘉图比较优势理论认为国际贸易的基础是世界各国产品比较优势的存在，各国应该根据自己的比较优势进行专业化生产并参与国际贸易，贸易双方均将在国际贸易中获得贸易利益。任何国家都可以凭借自己的相对优势即按照两优取最优，两劣取次劣的原则从事生产和交换。</w:t>
      </w:r>
    </w:p>
    <w:p>
      <w:pPr>
        <w:ind w:left="0" w:right="0" w:firstLine="560"/>
        <w:spacing w:before="450" w:after="450" w:line="312" w:lineRule="auto"/>
      </w:pPr>
      <w:r>
        <w:rPr>
          <w:rFonts w:ascii="宋体" w:hAnsi="宋体" w:eastAsia="宋体" w:cs="宋体"/>
          <w:color w:val="000"/>
          <w:sz w:val="28"/>
          <w:szCs w:val="28"/>
        </w:rPr>
        <w:t xml:space="preserve">1.3 赫克歇尔-俄林的资源禀赋理论被称为新古典贸易理论，其理论模型即 H- O 模型。要素禀赋理论认为双方均凭借自己的相对优势从事生产和交换，即各国应该生产出口那些密集使用本国相对充裕要素的产品，而进口那些密集使用本国相对稀缺要素的产品。</w:t>
      </w:r>
    </w:p>
    <w:p>
      <w:pPr>
        <w:ind w:left="0" w:right="0" w:firstLine="560"/>
        <w:spacing w:before="450" w:after="450" w:line="312" w:lineRule="auto"/>
      </w:pPr>
      <w:r>
        <w:rPr>
          <w:rFonts w:ascii="宋体" w:hAnsi="宋体" w:eastAsia="宋体" w:cs="宋体"/>
          <w:color w:val="000"/>
          <w:sz w:val="28"/>
          <w:szCs w:val="28"/>
        </w:rPr>
        <w:t xml:space="preserve">在赫克歇尔和俄林看来，现实生产中投入的生产要素不只是一种劳动力，而是多种。根据生产要素禀赋理论，在各国生产同一种产品的技术水平相同的情况下，这种生产要素的价格差别则取决于各国各种生产要素的相对丰裕程度，即相对禀赋差异，故称为要素禀赋说。由此产生的价格差异导致了国际贸易和国际分工。</w:t>
      </w:r>
    </w:p>
    <w:p>
      <w:pPr>
        <w:ind w:left="0" w:right="0" w:firstLine="560"/>
        <w:spacing w:before="450" w:after="450" w:line="312" w:lineRule="auto"/>
      </w:pPr>
      <w:r>
        <w:rPr>
          <w:rFonts w:ascii="宋体" w:hAnsi="宋体" w:eastAsia="宋体" w:cs="宋体"/>
          <w:color w:val="000"/>
          <w:sz w:val="28"/>
          <w:szCs w:val="28"/>
        </w:rPr>
        <w:t xml:space="preserve">2、信息经济或者知识经中环境下的国际贸易。</w:t>
      </w:r>
    </w:p>
    <w:p>
      <w:pPr>
        <w:ind w:left="0" w:right="0" w:firstLine="560"/>
        <w:spacing w:before="450" w:after="450" w:line="312" w:lineRule="auto"/>
      </w:pPr>
      <w:r>
        <w:rPr>
          <w:rFonts w:ascii="宋体" w:hAnsi="宋体" w:eastAsia="宋体" w:cs="宋体"/>
          <w:color w:val="000"/>
          <w:sz w:val="28"/>
          <w:szCs w:val="28"/>
        </w:rPr>
        <w:t xml:space="preserve">2.1 物质、能量和信息产业的发展。我们都在喊信息经济时代</w:t>
      </w:r>
    </w:p>
    <w:p>
      <w:pPr>
        <w:ind w:left="0" w:right="0" w:firstLine="560"/>
        <w:spacing w:before="450" w:after="450" w:line="312" w:lineRule="auto"/>
      </w:pPr>
      <w:r>
        <w:rPr>
          <w:rFonts w:ascii="宋体" w:hAnsi="宋体" w:eastAsia="宋体" w:cs="宋体"/>
          <w:color w:val="000"/>
          <w:sz w:val="28"/>
          <w:szCs w:val="28"/>
        </w:rPr>
        <w:t xml:space="preserve">或者知识经济时代到了，但是我们中的很多人并没有对此有很深入的理解和研究，人类的三大生产要素是：物质、能量和信息，人类文明也经历了：以物质材料为主要生产要素的第一代文明;以能量能源为主要生产要素的第二代文明;正在经历的以信息知识为主要生产要素的第三代文明。美国的第一、二、三产业，三次产业结构演变过程是：一二三，二一三，二三一，三二一，经济发展的实践证明，三二一的三次产业结构符合后工业化阶段经济的发展需要的。第三产业的主体是信息产业和以知识为主的服务业，信息和知识是其核心。</w:t>
      </w:r>
    </w:p>
    <w:p>
      <w:pPr>
        <w:ind w:left="0" w:right="0" w:firstLine="560"/>
        <w:spacing w:before="450" w:after="450" w:line="312" w:lineRule="auto"/>
      </w:pPr>
      <w:r>
        <w:rPr>
          <w:rFonts w:ascii="宋体" w:hAnsi="宋体" w:eastAsia="宋体" w:cs="宋体"/>
          <w:color w:val="000"/>
          <w:sz w:val="28"/>
          <w:szCs w:val="28"/>
        </w:rPr>
        <w:t xml:space="preserve">2.2 信息产品的边际成本。信息产品尤其是数字产品不同于物质产品和能量产品，可复制性和非排他性，使其具有边际成本为零的特点，从而也导致其在国际贸易中的作用于物质产品和能量产品不同。</w:t>
      </w:r>
    </w:p>
    <w:p>
      <w:pPr>
        <w:ind w:left="0" w:right="0" w:firstLine="560"/>
        <w:spacing w:before="450" w:after="450" w:line="312" w:lineRule="auto"/>
      </w:pPr>
      <w:r>
        <w:rPr>
          <w:rFonts w:ascii="宋体" w:hAnsi="宋体" w:eastAsia="宋体" w:cs="宋体"/>
          <w:color w:val="000"/>
          <w:sz w:val="28"/>
          <w:szCs w:val="28"/>
        </w:rPr>
        <w:t xml:space="preserve">作为国际贸易的基础理论，比较优势理论认为国家之间通过分工可以提高双方国家的福利，也就是国际间的分工对双方都是有好处的。然而在信息经济下，国际分工可能只对生产信息产品或者知识产品的国家带来好处，对生产物质产品和能量产品的国家之能带来负效益。</w:t>
      </w:r>
    </w:p>
    <w:p>
      <w:pPr>
        <w:ind w:left="0" w:right="0" w:firstLine="560"/>
        <w:spacing w:before="450" w:after="450" w:line="312" w:lineRule="auto"/>
      </w:pPr>
      <w:r>
        <w:rPr>
          <w:rFonts w:ascii="宋体" w:hAnsi="宋体" w:eastAsia="宋体" w:cs="宋体"/>
          <w:color w:val="000"/>
          <w:sz w:val="28"/>
          <w:szCs w:val="28"/>
        </w:rPr>
        <w:t xml:space="preserve">比如美国微软的 windows 操作系统，满足美国国内的需求，但是它出口到其他国家，基本不需要改动，只是将语言本地化即可，而世界其他国家的正版用户必须和其他物质产品一样为之付费。而对于美国而言，美国人并没有为此付出更多的劳动(相对于软件开发成本，语言本地化成本可以忽略)，然而其他国家如果生产物质或者能量产品，则必须付出与之相对应的额外劳动。</w:t>
      </w:r>
    </w:p>
    <w:p>
      <w:pPr>
        <w:ind w:left="0" w:right="0" w:firstLine="560"/>
        <w:spacing w:before="450" w:after="450" w:line="312" w:lineRule="auto"/>
      </w:pPr>
      <w:r>
        <w:rPr>
          <w:rFonts w:ascii="宋体" w:hAnsi="宋体" w:eastAsia="宋体" w:cs="宋体"/>
          <w:color w:val="000"/>
          <w:sz w:val="28"/>
          <w:szCs w:val="28"/>
        </w:rPr>
        <w:t xml:space="preserve">3、信息产品对国际贸易和国际贸易理论的影响。</w:t>
      </w:r>
    </w:p>
    <w:p>
      <w:pPr>
        <w:ind w:left="0" w:right="0" w:firstLine="560"/>
        <w:spacing w:before="450" w:after="450" w:line="312" w:lineRule="auto"/>
      </w:pPr>
      <w:r>
        <w:rPr>
          <w:rFonts w:ascii="宋体" w:hAnsi="宋体" w:eastAsia="宋体" w:cs="宋体"/>
          <w:color w:val="000"/>
          <w:sz w:val="28"/>
          <w:szCs w:val="28"/>
        </w:rPr>
        <w:t xml:space="preserve">3.1 信息产品对国际贸易的影响分析。假设只有 A，B 两个国家进行贸易，A 国只能生产物质产品和能量产品，B 国能生产物质产品、能量产品和信息产品，A 国出口量等于 B 国进口量，A 国进口量等于 A 国出口量。A 国出国产品的总价值错误!未找到引用源。= 错误!未找到引用源。+ 错误!未找到引用源。出口产品的总成本错误!</w:t>
      </w:r>
    </w:p>
    <w:p>
      <w:pPr>
        <w:ind w:left="0" w:right="0" w:firstLine="560"/>
        <w:spacing w:before="450" w:after="450" w:line="312" w:lineRule="auto"/>
      </w:pPr>
      <w:r>
        <w:rPr>
          <w:rFonts w:ascii="宋体" w:hAnsi="宋体" w:eastAsia="宋体" w:cs="宋体"/>
          <w:color w:val="000"/>
          <w:sz w:val="28"/>
          <w:szCs w:val="28"/>
        </w:rPr>
        <w:t xml:space="preserve">未找到引用源。= 错误!未找到引用源。+ 错误!未找到引用源。+错误!未找到引用源。，但是成本为错误!未找到引有源。= 错误!未找到引用源。+ 错误!未找到引用源。+ 错误!未找到引用源 = 错误!</w:t>
      </w:r>
    </w:p>
    <w:p>
      <w:pPr>
        <w:ind w:left="0" w:right="0" w:firstLine="560"/>
        <w:spacing w:before="450" w:after="450" w:line="312" w:lineRule="auto"/>
      </w:pPr>
      <w:r>
        <w:rPr>
          <w:rFonts w:ascii="宋体" w:hAnsi="宋体" w:eastAsia="宋体" w:cs="宋体"/>
          <w:color w:val="000"/>
          <w:sz w:val="28"/>
          <w:szCs w:val="28"/>
        </w:rPr>
        <w:t xml:space="preserve">未找到引用源。+ 错误!未找到引用源。(错误!未找到引用源。==0)如果 A 国的信息产品进口量 =A 国物质产品和能量产品的出口量，则 B 国不需要付出任何成本就可以得到 A 国出国产品的总价值错误!未找到引用源。= 错误!未找到引用源。+ 错误!未找到引用源。</w:t>
      </w:r>
    </w:p>
    <w:p>
      <w:pPr>
        <w:ind w:left="0" w:right="0" w:firstLine="560"/>
        <w:spacing w:before="450" w:after="450" w:line="312" w:lineRule="auto"/>
      </w:pPr>
      <w:r>
        <w:rPr>
          <w:rFonts w:ascii="宋体" w:hAnsi="宋体" w:eastAsia="宋体" w:cs="宋体"/>
          <w:color w:val="000"/>
          <w:sz w:val="28"/>
          <w:szCs w:val="28"/>
        </w:rPr>
        <w:t xml:space="preserve">如果 A 国的信息产品进口量</w:t>
      </w:r>
    </w:p>
    <w:p>
      <w:pPr>
        <w:ind w:left="0" w:right="0" w:firstLine="560"/>
        <w:spacing w:before="450" w:after="450" w:line="312" w:lineRule="auto"/>
      </w:pPr>
      <w:r>
        <w:rPr>
          <w:rFonts w:ascii="宋体" w:hAnsi="宋体" w:eastAsia="宋体" w:cs="宋体"/>
          <w:color w:val="000"/>
          <w:sz w:val="28"/>
          <w:szCs w:val="28"/>
        </w:rPr>
        <w:t xml:space="preserve">从以上分析我们可以得出，生产信息产品的国家可以从国际贸易中得到不平等的好处，在极端情况下，可以无偿的从别的国家获取物质和能量产品。</w:t>
      </w:r>
    </w:p>
    <w:p>
      <w:pPr>
        <w:ind w:left="0" w:right="0" w:firstLine="560"/>
        <w:spacing w:before="450" w:after="450" w:line="312" w:lineRule="auto"/>
      </w:pPr>
      <w:r>
        <w:rPr>
          <w:rFonts w:ascii="宋体" w:hAnsi="宋体" w:eastAsia="宋体" w:cs="宋体"/>
          <w:color w:val="000"/>
          <w:sz w:val="28"/>
          <w:szCs w:val="28"/>
        </w:rPr>
        <w:t xml:space="preserve">3.2 信息产品对国际贸易理论的影响。从以上分析，我们可以看出，无论是亚当斯密的绝对优势还是李嘉图的相对优势理论都不适用信息产品的国际贸易。这些理论是建立在国际分工基础上的，而国际分工在信息经济之前主要以物质能量产品为主，所以这些理论是适用的，之所以这些理论不适用是因为信息产品的特性与物质能量产品不同，信息产品的边际成本为零，而物质能量的边际成本不为零，因此在使用国际分工理论时，需要区分是信息产品还是物质能量产品。在信息产品这个大类中，进行小类国际分工，以前的理论才能使用;同理，在物质能量产品中，进行进行小类国际分工，以前的理论也使用。而不能将所有产品不做区别的进行国际分工。</w:t>
      </w:r>
    </w:p>
    <w:p>
      <w:pPr>
        <w:ind w:left="0" w:right="0" w:firstLine="560"/>
        <w:spacing w:before="450" w:after="450" w:line="312" w:lineRule="auto"/>
      </w:pPr>
      <w:r>
        <w:rPr>
          <w:rFonts w:ascii="宋体" w:hAnsi="宋体" w:eastAsia="宋体" w:cs="宋体"/>
          <w:color w:val="000"/>
          <w:sz w:val="28"/>
          <w:szCs w:val="28"/>
        </w:rPr>
        <w:t xml:space="preserve">4、对我国产业发展的建议。</w:t>
      </w:r>
    </w:p>
    <w:p>
      <w:pPr>
        <w:ind w:left="0" w:right="0" w:firstLine="560"/>
        <w:spacing w:before="450" w:after="450" w:line="312" w:lineRule="auto"/>
      </w:pPr>
      <w:r>
        <w:rPr>
          <w:rFonts w:ascii="宋体" w:hAnsi="宋体" w:eastAsia="宋体" w:cs="宋体"/>
          <w:color w:val="000"/>
          <w:sz w:val="28"/>
          <w:szCs w:val="28"/>
        </w:rPr>
        <w:t xml:space="preserve">通过上面的理论分析，我们能清楚地看到只生产物质能量产品，或者以物质能量产品为主的产业结构，会使一个国家成为别的国家的免费劳动力，所以应该尽快调整我国产业结构，大力发展知识经济，大力发展信息产业，尤其是软件产业和文化产业。</w:t>
      </w:r>
    </w:p>
    <w:p>
      <w:pPr>
        <w:ind w:left="0" w:right="0" w:firstLine="560"/>
        <w:spacing w:before="450" w:after="450" w:line="312" w:lineRule="auto"/>
      </w:pPr>
      <w:r>
        <w:rPr>
          <w:rFonts w:ascii="宋体" w:hAnsi="宋体" w:eastAsia="宋体" w:cs="宋体"/>
          <w:color w:val="000"/>
          <w:sz w:val="28"/>
          <w:szCs w:val="28"/>
        </w:rPr>
        <w:t xml:space="preserve">上文就是范文网给您带来的信息产品对国际贸易的影响，希望可以更好的帮助到您!!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2025-04-20T09:06:41+08:00</dcterms:created>
  <dcterms:modified xsi:type="dcterms:W3CDTF">2025-04-20T09:06:41+08:00</dcterms:modified>
</cp:coreProperties>
</file>

<file path=docProps/custom.xml><?xml version="1.0" encoding="utf-8"?>
<Properties xmlns="http://schemas.openxmlformats.org/officeDocument/2006/custom-properties" xmlns:vt="http://schemas.openxmlformats.org/officeDocument/2006/docPropsVTypes"/>
</file>