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经济管理硕士毕业论文</w:t>
      </w:r>
      <w:bookmarkEnd w:id="1"/>
    </w:p>
    <w:p>
      <w:pPr>
        <w:jc w:val="center"/>
        <w:spacing w:before="0" w:after="450"/>
      </w:pPr>
      <w:r>
        <w:rPr>
          <w:rFonts w:ascii="Arial" w:hAnsi="Arial" w:eastAsia="Arial" w:cs="Arial"/>
          <w:color w:val="999999"/>
          <w:sz w:val="20"/>
          <w:szCs w:val="20"/>
        </w:rPr>
        <w:t xml:space="preserve">来源：网络  作者：梦中情人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现代经济管理中强调管理工作的综合性,其具体的管理过程将会结合社会科学以及自然科学等多方面内容。下面是范文网小编为大家整理的经济管理硕士毕业论文，供大家参考。 经济管理硕士毕业论文篇一 生态旅游经济管理措施 经济管理硕士毕业论文摘要 摘要：...</w:t>
      </w:r>
    </w:p>
    <w:p>
      <w:pPr>
        <w:ind w:left="0" w:right="0" w:firstLine="560"/>
        <w:spacing w:before="450" w:after="450" w:line="312" w:lineRule="auto"/>
      </w:pPr>
      <w:r>
        <w:rPr>
          <w:rFonts w:ascii="宋体" w:hAnsi="宋体" w:eastAsia="宋体" w:cs="宋体"/>
          <w:color w:val="000"/>
          <w:sz w:val="28"/>
          <w:szCs w:val="28"/>
        </w:rPr>
        <w:t xml:space="preserve">现代经济管理中强调管理工作的综合性,其具体的管理过程将会结合社会科学以及自然科学等多方面内容。下面是范文网小编为大家整理的经济管理硕士毕业论文，供大家参考。</w:t>
      </w:r>
    </w:p>
    <w:p>
      <w:pPr>
        <w:ind w:left="0" w:right="0" w:firstLine="560"/>
        <w:spacing w:before="450" w:after="450" w:line="312" w:lineRule="auto"/>
      </w:pPr>
      <w:r>
        <w:rPr>
          <w:rFonts w:ascii="宋体" w:hAnsi="宋体" w:eastAsia="宋体" w:cs="宋体"/>
          <w:color w:val="000"/>
          <w:sz w:val="28"/>
          <w:szCs w:val="28"/>
        </w:rPr>
        <w:t xml:space="preserve">经济管理硕士毕业论文篇一</w:t>
      </w:r>
    </w:p>
    <w:p>
      <w:pPr>
        <w:ind w:left="0" w:right="0" w:firstLine="560"/>
        <w:spacing w:before="450" w:after="450" w:line="312" w:lineRule="auto"/>
      </w:pPr>
      <w:r>
        <w:rPr>
          <w:rFonts w:ascii="宋体" w:hAnsi="宋体" w:eastAsia="宋体" w:cs="宋体"/>
          <w:color w:val="000"/>
          <w:sz w:val="28"/>
          <w:szCs w:val="28"/>
        </w:rPr>
        <w:t xml:space="preserve">生态旅游经济管理措施</w:t>
      </w:r>
    </w:p>
    <w:p>
      <w:pPr>
        <w:ind w:left="0" w:right="0" w:firstLine="560"/>
        <w:spacing w:before="450" w:after="450" w:line="312" w:lineRule="auto"/>
      </w:pPr>
      <w:r>
        <w:rPr>
          <w:rFonts w:ascii="宋体" w:hAnsi="宋体" w:eastAsia="宋体" w:cs="宋体"/>
          <w:color w:val="000"/>
          <w:sz w:val="28"/>
          <w:szCs w:val="28"/>
        </w:rPr>
        <w:t xml:space="preserve">经济管理硕士毕业论文摘要</w:t>
      </w:r>
    </w:p>
    <w:p>
      <w:pPr>
        <w:ind w:left="0" w:right="0" w:firstLine="560"/>
        <w:spacing w:before="450" w:after="450" w:line="312" w:lineRule="auto"/>
      </w:pPr>
      <w:r>
        <w:rPr>
          <w:rFonts w:ascii="宋体" w:hAnsi="宋体" w:eastAsia="宋体" w:cs="宋体"/>
          <w:color w:val="000"/>
          <w:sz w:val="28"/>
          <w:szCs w:val="28"/>
        </w:rPr>
        <w:t xml:space="preserve">摘要：搞生态旅游必须加强经济管理。经济管理的失误或缺位会直接导致对生态旅游资源的破坏和浪费。生态旅游经济管理就要通过人为因素使地区管理和环境承载力相协调，以转播人与自然和谐发展为理念，坚持可持续发展原则，政府适当介入来协调各部门因地制宜的发展经济。</w:t>
      </w:r>
    </w:p>
    <w:p>
      <w:pPr>
        <w:ind w:left="0" w:right="0" w:firstLine="560"/>
        <w:spacing w:before="450" w:after="450" w:line="312" w:lineRule="auto"/>
      </w:pPr>
      <w:r>
        <w:rPr>
          <w:rFonts w:ascii="宋体" w:hAnsi="宋体" w:eastAsia="宋体" w:cs="宋体"/>
          <w:color w:val="000"/>
          <w:sz w:val="28"/>
          <w:szCs w:val="28"/>
        </w:rPr>
        <w:t xml:space="preserve">经济管理硕士毕业论文内容</w:t>
      </w:r>
    </w:p>
    <w:p>
      <w:pPr>
        <w:ind w:left="0" w:right="0" w:firstLine="560"/>
        <w:spacing w:before="450" w:after="450" w:line="312" w:lineRule="auto"/>
      </w:pPr>
      <w:r>
        <w:rPr>
          <w:rFonts w:ascii="宋体" w:hAnsi="宋体" w:eastAsia="宋体" w:cs="宋体"/>
          <w:color w:val="000"/>
          <w:sz w:val="28"/>
          <w:szCs w:val="28"/>
        </w:rPr>
        <w:t xml:space="preserve">关键词：生态旅游;经济管理;意义;措施</w:t>
      </w:r>
    </w:p>
    <w:p>
      <w:pPr>
        <w:ind w:left="0" w:right="0" w:firstLine="560"/>
        <w:spacing w:before="450" w:after="450" w:line="312" w:lineRule="auto"/>
      </w:pPr>
      <w:r>
        <w:rPr>
          <w:rFonts w:ascii="宋体" w:hAnsi="宋体" w:eastAsia="宋体" w:cs="宋体"/>
          <w:color w:val="000"/>
          <w:sz w:val="28"/>
          <w:szCs w:val="28"/>
        </w:rPr>
        <w:t xml:space="preserve">随着人们旅游视野的不断扩大，近几年，对生态旅游的需求呈现上升趋势，生态旅游已经普遍成为世界各地人士的旅行选择，各国政府都越来越重视生态旅游，生态旅游能够满足人们返璞归真的心理期待，在物质富足的阶段，追求绿色生态环境成为一种流行时尚。生态旅游改变了以往破坏生态圈的游乐形式，最大限度的利用自然、保护自然。通过生态旅游享受安静自然的环境而产生精神愉悦，已经是人类的共识。然而，搞生态旅游必须加强经济管理。经济管理的失误或缺位会直接导致对生态旅游资源的破坏和浪费。生态资源的使用是不可逆的，一旦破坏了就很难恢复。在人的文明程度没有达到普遍自觉保护自然环境的前提下，经济管理成为了生态旅游的硬性要求。科学的管理模式和管理规划能够使自然资源停止进一步的恶化，这样看来，对生态旅游经济管理进行维护才是我国旅游经济持续发展的必要保证。生态旅游的意义在于既能满足现代人对自然原生态的向往，又能保护生态环境为后世留一片碧水蓝天，在利用环境时确保环境不受破坏，维护资源的可持续发展。</w:t>
      </w:r>
    </w:p>
    <w:p>
      <w:pPr>
        <w:ind w:left="0" w:right="0" w:firstLine="560"/>
        <w:spacing w:before="450" w:after="450" w:line="312" w:lineRule="auto"/>
      </w:pPr>
      <w:r>
        <w:rPr>
          <w:rFonts w:ascii="宋体" w:hAnsi="宋体" w:eastAsia="宋体" w:cs="宋体"/>
          <w:color w:val="000"/>
          <w:sz w:val="28"/>
          <w:szCs w:val="28"/>
        </w:rPr>
        <w:t xml:space="preserve">一、生态旅游经济管理的内涵</w:t>
      </w:r>
    </w:p>
    <w:p>
      <w:pPr>
        <w:ind w:left="0" w:right="0" w:firstLine="560"/>
        <w:spacing w:before="450" w:after="450" w:line="312" w:lineRule="auto"/>
      </w:pPr>
      <w:r>
        <w:rPr>
          <w:rFonts w:ascii="宋体" w:hAnsi="宋体" w:eastAsia="宋体" w:cs="宋体"/>
          <w:color w:val="000"/>
          <w:sz w:val="28"/>
          <w:szCs w:val="28"/>
        </w:rPr>
        <w:t xml:space="preserve">生态旅游经济管理的内涵首先是它的旅游价值，人们在大自然中欣赏美景，感受天然氧吧，探索自然的神奇，自然赋予人脱离城市的清新感，人与自然在和谐的气氛中共融。人赋予自然以感情，感受自然的美好，性情得到陶冶，增进健康。其次，生态旅游经济管理注重生态价值。生态旅游与普通的旅游最大的不同就是可持续性，通过对生态的保护和观赏来达到旅游目的，而不是通过开采、破坏等手段获得愉悦。生态旅游能够维护生态圈的自然运转，生态旅游能够增强人的环保意识，在对自然产生情愫之后，获得审美愉悦。生态旅游经济管理的第三个层面就是实现旅游的经济价值。既然是开发性的旅游，就必然跟经济联系在一起，旅游区要增加经济收入来更好的促进旅游管理。旅游经济管理就是把旅游所得收入的相当一部分用于生态的维护，比如修复植被、修剪、灌溉等。</w:t>
      </w:r>
    </w:p>
    <w:p>
      <w:pPr>
        <w:ind w:left="0" w:right="0" w:firstLine="560"/>
        <w:spacing w:before="450" w:after="450" w:line="312" w:lineRule="auto"/>
      </w:pPr>
      <w:r>
        <w:rPr>
          <w:rFonts w:ascii="宋体" w:hAnsi="宋体" w:eastAsia="宋体" w:cs="宋体"/>
          <w:color w:val="000"/>
          <w:sz w:val="28"/>
          <w:szCs w:val="28"/>
        </w:rPr>
        <w:t xml:space="preserve">二、生态旅游经济管理的措施</w:t>
      </w:r>
    </w:p>
    <w:p>
      <w:pPr>
        <w:ind w:left="0" w:right="0" w:firstLine="560"/>
        <w:spacing w:before="450" w:after="450" w:line="312" w:lineRule="auto"/>
      </w:pPr>
      <w:r>
        <w:rPr>
          <w:rFonts w:ascii="宋体" w:hAnsi="宋体" w:eastAsia="宋体" w:cs="宋体"/>
          <w:color w:val="000"/>
          <w:sz w:val="28"/>
          <w:szCs w:val="28"/>
        </w:rPr>
        <w:t xml:space="preserve">生态旅游经济管理是生态管理、经济管理和旅游管理相结合的产物，实际上是一门交叉学科。生态旅游经济研究的是生态环境和社会经济发展之间的关系，因此，生态旅游经济管理就要通过人为因素使地区管理和环境承载力相协调，以转播人与自然和谐发展为理念，坚持可持续发展原则，政府适当介入来协调各部门因地制宜的发展经济。第一，地区管理要适应环境承载力。从哲学上讲就是主观能动性要符合客观规律，任何生态环境都有一定的承载力，一旦超过了环境的承受限度，造成的破坏将无法挽回，即使获得了短期的经济利益，但损害了长远利益，会造成资源耗竭和无法再生。生态旅游经济管理不同于一般的经营管理，这种管理要建立在保护环境的基础上来进行旅游空间的开发经营，经济发展必须与环境相适应。实际上，生态旅游的开发会增大生态环境的客流量，增加环境压力，或多或少的造成植被的破坏;另一方面，要采用科学的经济管理满足不同层次的旅游需求，保证旅游资源的经济利用率。成功的生态旅游经济管理是将生态环境容量与地区经济效益完美契合，在环境的承载力下搞生态旅游经济管理。第二，政府适当介入，因地制宜的开展经济管理。政府介入地区旅游经济管理能够站在宏观层面使旅游开发的利益多元，政府介入的生态旅游经济管理使旅游资源产权和使用权界限更加明晰，还能最大限度的降低污染和消耗，通过制定旅游法规、规章保障因地制宜的发展生态旅游经济。协调社会各方面力量在经济上支持生态旅游收入的增长。第三，生态旅游经济管理有助于传播人与自然的和谐理念。人们在生态旅游的过程中亲近自然，热爱自然，在精神享受中自觉的保护自然环境，生态旅游经济管理按照资源优先原则，在发展生态资源、保护生态环境的基础上满足人的消费需求。但更为科学的生态旅游经济管理应该是能够实现生态资源与游客旅游需求的动态平衡。在旅游区，有关部门更应该宣传优秀的管理理念，为生态文明建设提供助力。生态旅游管理强调的是全面协调可持续的经济发展标准，这与我国的生态文明建设目标相一致。可持续并不意味着放弃经济利益，而是用经济收入来支撑对自然资源的保护，再利用优化的自然环境来拉动经济效益。生态旅游经济管理的现实意义在于为后世造福，用可持续发展的方式来实行旅游经济管理，在当代人追求旅游利益的同时不会对未来社会造成环境危害，让自然资源可持续利用，为子孙造福。</w:t>
      </w:r>
    </w:p>
    <w:p>
      <w:pPr>
        <w:ind w:left="0" w:right="0" w:firstLine="560"/>
        <w:spacing w:before="450" w:after="450" w:line="312" w:lineRule="auto"/>
      </w:pPr>
      <w:r>
        <w:rPr>
          <w:rFonts w:ascii="宋体" w:hAnsi="宋体" w:eastAsia="宋体" w:cs="宋体"/>
          <w:color w:val="000"/>
          <w:sz w:val="28"/>
          <w:szCs w:val="28"/>
        </w:rPr>
        <w:t xml:space="preserve">经济管理硕士毕业论文文献</w:t>
      </w:r>
    </w:p>
    <w:p>
      <w:pPr>
        <w:ind w:left="0" w:right="0" w:firstLine="560"/>
        <w:spacing w:before="450" w:after="450" w:line="312" w:lineRule="auto"/>
      </w:pPr>
      <w:r>
        <w:rPr>
          <w:rFonts w:ascii="宋体" w:hAnsi="宋体" w:eastAsia="宋体" w:cs="宋体"/>
          <w:color w:val="000"/>
          <w:sz w:val="28"/>
          <w:szCs w:val="28"/>
        </w:rPr>
        <w:t xml:space="preserve">[1]王少华.基于生态位理论的河南省城市旅游竞争力评价与研究[J].河南大学学报(自然科学版).202_(05)</w:t>
      </w:r>
    </w:p>
    <w:p>
      <w:pPr>
        <w:ind w:left="0" w:right="0" w:firstLine="560"/>
        <w:spacing w:before="450" w:after="450" w:line="312" w:lineRule="auto"/>
      </w:pPr>
      <w:r>
        <w:rPr>
          <w:rFonts w:ascii="宋体" w:hAnsi="宋体" w:eastAsia="宋体" w:cs="宋体"/>
          <w:color w:val="000"/>
          <w:sz w:val="28"/>
          <w:szCs w:val="28"/>
        </w:rPr>
        <w:t xml:space="preserve">[2]冯国杰,严贤春,冯明义,李文路.嘉陵江流域四川段主要旅游景区生态位[J].生态学杂志.202_(09)</w:t>
      </w:r>
    </w:p>
    <w:p>
      <w:pPr>
        <w:ind w:left="0" w:right="0" w:firstLine="560"/>
        <w:spacing w:before="450" w:after="450" w:line="312" w:lineRule="auto"/>
      </w:pPr>
      <w:r>
        <w:rPr>
          <w:rFonts w:ascii="宋体" w:hAnsi="宋体" w:eastAsia="宋体" w:cs="宋体"/>
          <w:color w:val="000"/>
          <w:sz w:val="28"/>
          <w:szCs w:val="28"/>
        </w:rPr>
        <w:t xml:space="preserve">[3]许峰,秦晓楠,张明伟,漆睿,李静.生态位理论视角下区域城市旅游品牌系统构建研究以山东省会都市圈为例[J].旅游学刊.202_(09)</w:t>
      </w:r>
    </w:p>
    <w:p>
      <w:pPr>
        <w:ind w:left="0" w:right="0" w:firstLine="560"/>
        <w:spacing w:before="450" w:after="450" w:line="312" w:lineRule="auto"/>
      </w:pPr>
      <w:r>
        <w:rPr>
          <w:rFonts w:ascii="宋体" w:hAnsi="宋体" w:eastAsia="宋体" w:cs="宋体"/>
          <w:color w:val="000"/>
          <w:sz w:val="28"/>
          <w:szCs w:val="28"/>
        </w:rPr>
        <w:t xml:space="preserve">[4]陈娟.生态位理论在区域旅游竞合中的应用研究以大理、丽江旅游区为例[J].林业经济.202_(05)</w:t>
      </w:r>
    </w:p>
    <w:p>
      <w:pPr>
        <w:ind w:left="0" w:right="0" w:firstLine="560"/>
        <w:spacing w:before="450" w:after="450" w:line="312" w:lineRule="auto"/>
      </w:pPr>
      <w:r>
        <w:rPr>
          <w:rFonts w:ascii="宋体" w:hAnsi="宋体" w:eastAsia="宋体" w:cs="宋体"/>
          <w:color w:val="000"/>
          <w:sz w:val="28"/>
          <w:szCs w:val="28"/>
        </w:rPr>
        <w:t xml:space="preserve">[5]秦天天,齐伟,李云强,曲衍波.基于生态位的山地农村居民点适宜度评价[J].生态学报.202_(16)</w:t>
      </w:r>
    </w:p>
    <w:p>
      <w:pPr>
        <w:ind w:left="0" w:right="0" w:firstLine="560"/>
        <w:spacing w:before="450" w:after="450" w:line="312" w:lineRule="auto"/>
      </w:pPr>
      <w:r>
        <w:rPr>
          <w:rFonts w:ascii="宋体" w:hAnsi="宋体" w:eastAsia="宋体" w:cs="宋体"/>
          <w:color w:val="000"/>
          <w:sz w:val="28"/>
          <w:szCs w:val="28"/>
        </w:rPr>
        <w:t xml:space="preserve">经济管理硕士毕业论文篇二</w:t>
      </w:r>
    </w:p>
    <w:p>
      <w:pPr>
        <w:ind w:left="0" w:right="0" w:firstLine="560"/>
        <w:spacing w:before="450" w:after="450" w:line="312" w:lineRule="auto"/>
      </w:pPr>
      <w:r>
        <w:rPr>
          <w:rFonts w:ascii="宋体" w:hAnsi="宋体" w:eastAsia="宋体" w:cs="宋体"/>
          <w:color w:val="000"/>
          <w:sz w:val="28"/>
          <w:szCs w:val="28"/>
        </w:rPr>
        <w:t xml:space="preserve">市政工程经济管理要点研究</w:t>
      </w:r>
    </w:p>
    <w:p>
      <w:pPr>
        <w:ind w:left="0" w:right="0" w:firstLine="560"/>
        <w:spacing w:before="450" w:after="450" w:line="312" w:lineRule="auto"/>
      </w:pPr>
      <w:r>
        <w:rPr>
          <w:rFonts w:ascii="宋体" w:hAnsi="宋体" w:eastAsia="宋体" w:cs="宋体"/>
          <w:color w:val="000"/>
          <w:sz w:val="28"/>
          <w:szCs w:val="28"/>
        </w:rPr>
        <w:t xml:space="preserve">经济管理硕士毕业论文摘要</w:t>
      </w:r>
    </w:p>
    <w:p>
      <w:pPr>
        <w:ind w:left="0" w:right="0" w:firstLine="560"/>
        <w:spacing w:before="450" w:after="450" w:line="312" w:lineRule="auto"/>
      </w:pPr>
      <w:r>
        <w:rPr>
          <w:rFonts w:ascii="宋体" w:hAnsi="宋体" w:eastAsia="宋体" w:cs="宋体"/>
          <w:color w:val="000"/>
          <w:sz w:val="28"/>
          <w:szCs w:val="28"/>
        </w:rPr>
        <w:t xml:space="preserve">摘要：市政工程作为改善城市生活环境、实现城市科学规划的关键手段，直接关系到城市的发展建设。现今，市政工程的项目管理、经济管理只有加强对管理要点的探索与研究，保证其发展的稳定性，才能适应市政工程市场日益激烈的竞争。文章的研究从概述市政工程入手，分析了市政工程经济管理中存在的问题，并探讨了市政工程经济管理应把握的要点。</w:t>
      </w:r>
    </w:p>
    <w:p>
      <w:pPr>
        <w:ind w:left="0" w:right="0" w:firstLine="560"/>
        <w:spacing w:before="450" w:after="450" w:line="312" w:lineRule="auto"/>
      </w:pPr>
      <w:r>
        <w:rPr>
          <w:rFonts w:ascii="宋体" w:hAnsi="宋体" w:eastAsia="宋体" w:cs="宋体"/>
          <w:color w:val="000"/>
          <w:sz w:val="28"/>
          <w:szCs w:val="28"/>
        </w:rPr>
        <w:t xml:space="preserve">经济管理硕士毕业论文内容</w:t>
      </w:r>
    </w:p>
    <w:p>
      <w:pPr>
        <w:ind w:left="0" w:right="0" w:firstLine="560"/>
        <w:spacing w:before="450" w:after="450" w:line="312" w:lineRule="auto"/>
      </w:pPr>
      <w:r>
        <w:rPr>
          <w:rFonts w:ascii="宋体" w:hAnsi="宋体" w:eastAsia="宋体" w:cs="宋体"/>
          <w:color w:val="000"/>
          <w:sz w:val="28"/>
          <w:szCs w:val="28"/>
        </w:rPr>
        <w:t xml:space="preserve">关键词：市政工程;经济管理;要点;探析</w:t>
      </w:r>
    </w:p>
    <w:p>
      <w:pPr>
        <w:ind w:left="0" w:right="0" w:firstLine="560"/>
        <w:spacing w:before="450" w:after="450" w:line="312" w:lineRule="auto"/>
      </w:pPr>
      <w:r>
        <w:rPr>
          <w:rFonts w:ascii="宋体" w:hAnsi="宋体" w:eastAsia="宋体" w:cs="宋体"/>
          <w:color w:val="000"/>
          <w:sz w:val="28"/>
          <w:szCs w:val="28"/>
        </w:rPr>
        <w:t xml:space="preserve">市政工程的改革随着市场经济的稳步发展、社会主义市场经济建设的不断突破在逐步深化，在发展中不可避免地存在问题，市政工程经济管理中的问题主要集中在工程成本的监控、企业的综合管理。认真分析市政工程经济管理中存在的问题，探析经济管理的要点是提高市政工程经济管理水平的重要途径。</w:t>
      </w:r>
    </w:p>
    <w:p>
      <w:pPr>
        <w:ind w:left="0" w:right="0" w:firstLine="560"/>
        <w:spacing w:before="450" w:after="450" w:line="312" w:lineRule="auto"/>
      </w:pPr>
      <w:r>
        <w:rPr>
          <w:rFonts w:ascii="宋体" w:hAnsi="宋体" w:eastAsia="宋体" w:cs="宋体"/>
          <w:color w:val="000"/>
          <w:sz w:val="28"/>
          <w:szCs w:val="28"/>
        </w:rPr>
        <w:t xml:space="preserve">一、市政工程概述</w:t>
      </w:r>
    </w:p>
    <w:p>
      <w:pPr>
        <w:ind w:left="0" w:right="0" w:firstLine="560"/>
        <w:spacing w:before="450" w:after="450" w:line="312" w:lineRule="auto"/>
      </w:pPr>
      <w:r>
        <w:rPr>
          <w:rFonts w:ascii="宋体" w:hAnsi="宋体" w:eastAsia="宋体" w:cs="宋体"/>
          <w:color w:val="000"/>
          <w:sz w:val="28"/>
          <w:szCs w:val="28"/>
        </w:rPr>
        <w:t xml:space="preserve">市政工程作为与市政设施有关的建设项目，是专门为城市公共设施配套而建设的基础项目。当前，对市政工程的重视程度大幅提升。市政工程的主要内容为：城市道路交通工程、园林绿化工程、环境综合卫生工程、排水及污水处理的河湖水系工程等;市政工程具备的特点主要有：复杂多变性、投资规模大型化、施工周期短期性、影响因素多样性等。</w:t>
      </w:r>
    </w:p>
    <w:p>
      <w:pPr>
        <w:ind w:left="0" w:right="0" w:firstLine="560"/>
        <w:spacing w:before="450" w:after="450" w:line="312" w:lineRule="auto"/>
      </w:pPr>
      <w:r>
        <w:rPr>
          <w:rFonts w:ascii="宋体" w:hAnsi="宋体" w:eastAsia="宋体" w:cs="宋体"/>
          <w:color w:val="000"/>
          <w:sz w:val="28"/>
          <w:szCs w:val="28"/>
        </w:rPr>
        <w:t xml:space="preserve">二、市政工程经济管理存在的问题</w:t>
      </w:r>
    </w:p>
    <w:p>
      <w:pPr>
        <w:ind w:left="0" w:right="0" w:firstLine="560"/>
        <w:spacing w:before="450" w:after="450" w:line="312" w:lineRule="auto"/>
      </w:pPr>
      <w:r>
        <w:rPr>
          <w:rFonts w:ascii="宋体" w:hAnsi="宋体" w:eastAsia="宋体" w:cs="宋体"/>
          <w:color w:val="000"/>
          <w:sz w:val="28"/>
          <w:szCs w:val="28"/>
        </w:rPr>
        <w:t xml:space="preserve">(一)施工质量缺乏保障</w:t>
      </w:r>
    </w:p>
    <w:p>
      <w:pPr>
        <w:ind w:left="0" w:right="0" w:firstLine="560"/>
        <w:spacing w:before="450" w:after="450" w:line="312" w:lineRule="auto"/>
      </w:pPr>
      <w:r>
        <w:rPr>
          <w:rFonts w:ascii="宋体" w:hAnsi="宋体" w:eastAsia="宋体" w:cs="宋体"/>
          <w:color w:val="000"/>
          <w:sz w:val="28"/>
          <w:szCs w:val="28"/>
        </w:rPr>
        <w:t xml:space="preserve">当前的市政工程施工中长期存在质量不过关的问题。一般情况下，为了节约时间与精力，市政工程项目部往往通过缴纳一定数额的管理费用将工程项目进行转包挂靠。这样造成的后果为：第一，在施工过程中忽略了工程质量的管理与控制;第二，一味地节省开支，或者在必要环节大肆浪费，进而导致市政工程的经济管理上存在疏漏。在实际工程建设中还存在为了谋求暴利而对市政工程质量监控不严、不到位的问题，这些都使得工程质量大幅降低，为完成工程而盲目赶进度、片面追求工程施工的经济效益、材料采购环节缺乏周全考虑与严格管控，都导致施工质量得不到有效保障。</w:t>
      </w:r>
    </w:p>
    <w:p>
      <w:pPr>
        <w:ind w:left="0" w:right="0" w:firstLine="560"/>
        <w:spacing w:before="450" w:after="450" w:line="312" w:lineRule="auto"/>
      </w:pPr>
      <w:r>
        <w:rPr>
          <w:rFonts w:ascii="宋体" w:hAnsi="宋体" w:eastAsia="宋体" w:cs="宋体"/>
          <w:color w:val="000"/>
          <w:sz w:val="28"/>
          <w:szCs w:val="28"/>
        </w:rPr>
        <w:t xml:space="preserve">(二)市场管理上存在疏漏</w:t>
      </w:r>
    </w:p>
    <w:p>
      <w:pPr>
        <w:ind w:left="0" w:right="0" w:firstLine="560"/>
        <w:spacing w:before="450" w:after="450" w:line="312" w:lineRule="auto"/>
      </w:pPr>
      <w:r>
        <w:rPr>
          <w:rFonts w:ascii="宋体" w:hAnsi="宋体" w:eastAsia="宋体" w:cs="宋体"/>
          <w:color w:val="000"/>
          <w:sz w:val="28"/>
          <w:szCs w:val="28"/>
        </w:rPr>
        <w:t xml:space="preserve">大多数市政工程属于大型建筑实施工程，与城市形象联系紧密。然而，大多数市政工程建设单位又是行政主管授权的单位，其管理体制不严、材料浪费严重，使得市政工程在具体建设过程中没有按照市场经济体制的要求严格执行，没有遵循规定的基本建设程序，同时，工程项目实际施工过程中没有实行工程法人制、项目招标投标制、合同管控制等必要制度。另一方面，工程施工前没有进行全面的勘察与勘测，进而造成材料的浪费、工程进度的耽误，从整体上阻碍了市政工程经济管理的全面、稳定发展。</w:t>
      </w:r>
    </w:p>
    <w:p>
      <w:pPr>
        <w:ind w:left="0" w:right="0" w:firstLine="560"/>
        <w:spacing w:before="450" w:after="450" w:line="312" w:lineRule="auto"/>
      </w:pPr>
      <w:r>
        <w:rPr>
          <w:rFonts w:ascii="宋体" w:hAnsi="宋体" w:eastAsia="宋体" w:cs="宋体"/>
          <w:color w:val="000"/>
          <w:sz w:val="28"/>
          <w:szCs w:val="28"/>
        </w:rPr>
        <w:t xml:space="preserve">(三)施工成本缺乏控制与必要管理</w:t>
      </w:r>
    </w:p>
    <w:p>
      <w:pPr>
        <w:ind w:left="0" w:right="0" w:firstLine="560"/>
        <w:spacing w:before="450" w:after="450" w:line="312" w:lineRule="auto"/>
      </w:pPr>
      <w:r>
        <w:rPr>
          <w:rFonts w:ascii="宋体" w:hAnsi="宋体" w:eastAsia="宋体" w:cs="宋体"/>
          <w:color w:val="000"/>
          <w:sz w:val="28"/>
          <w:szCs w:val="28"/>
        </w:rPr>
        <w:t xml:space="preserve">在市政工程的经济管理中没有形成一套合理的成本管理控制制度，未实现材料计价方式、承包方施工价格、市政工程合同方式、市政工程结算方式的统一，对施工工程的成本管理与控制没有形成科学定位。计价依据的不同会对图纸的精确度产生影响，进而对施工的最终效果产生影响;一部分承包商一味争取最大利益，降低价格，在竞标时采取策略性报价方式，报价偏低，在实际施工中却肆意改变合同内容，加大了市政工程建设的风险，也使得施工过程中成本缺乏管控。成本缺乏管控体现在：第一，成本核算体系不健全，核算环节过于简单，难以进行成本分析;第二，成本管理没有落实，成本管理浮于表面、制度不完善且约束力不足、执行力不够，成本管理流于形式;第三，缺乏考核机制，忽视了市政工程经济管理中的费用管控，没有及时考核和奖惩，使得市政工程资金超支、使用混乱现象严重。</w:t>
      </w:r>
    </w:p>
    <w:p>
      <w:pPr>
        <w:ind w:left="0" w:right="0" w:firstLine="560"/>
        <w:spacing w:before="450" w:after="450" w:line="312" w:lineRule="auto"/>
      </w:pPr>
      <w:r>
        <w:rPr>
          <w:rFonts w:ascii="宋体" w:hAnsi="宋体" w:eastAsia="宋体" w:cs="宋体"/>
          <w:color w:val="000"/>
          <w:sz w:val="28"/>
          <w:szCs w:val="28"/>
        </w:rPr>
        <w:t xml:space="preserve">三、市政工程经济管理应把握的要点探究</w:t>
      </w:r>
    </w:p>
    <w:p>
      <w:pPr>
        <w:ind w:left="0" w:right="0" w:firstLine="560"/>
        <w:spacing w:before="450" w:after="450" w:line="312" w:lineRule="auto"/>
      </w:pPr>
      <w:r>
        <w:rPr>
          <w:rFonts w:ascii="宋体" w:hAnsi="宋体" w:eastAsia="宋体" w:cs="宋体"/>
          <w:color w:val="000"/>
          <w:sz w:val="28"/>
          <w:szCs w:val="28"/>
        </w:rPr>
        <w:t xml:space="preserve">(一)强化市政工程经济管理的诚信建设</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也是市场经济中不可或缺的重要组成部分及需遵循的重要原则。市政工程经济管理中要严格执行相关管理办法的规定(《建设工程质量责任主体和有关机构不良记录管理办法(试行)》)，在经济管理中层层把关，严格遵守法律法规，并制定专人负责制以确保市政工程的顺利进行。</w:t>
      </w:r>
    </w:p>
    <w:p>
      <w:pPr>
        <w:ind w:left="0" w:right="0" w:firstLine="560"/>
        <w:spacing w:before="450" w:after="450" w:line="312" w:lineRule="auto"/>
      </w:pPr>
      <w:r>
        <w:rPr>
          <w:rFonts w:ascii="宋体" w:hAnsi="宋体" w:eastAsia="宋体" w:cs="宋体"/>
          <w:color w:val="000"/>
          <w:sz w:val="28"/>
          <w:szCs w:val="28"/>
        </w:rPr>
        <w:t xml:space="preserve">(二)建立目标成本管理制度</w:t>
      </w:r>
    </w:p>
    <w:p>
      <w:pPr>
        <w:ind w:left="0" w:right="0" w:firstLine="560"/>
        <w:spacing w:before="450" w:after="450" w:line="312" w:lineRule="auto"/>
      </w:pPr>
      <w:r>
        <w:rPr>
          <w:rFonts w:ascii="宋体" w:hAnsi="宋体" w:eastAsia="宋体" w:cs="宋体"/>
          <w:color w:val="000"/>
          <w:sz w:val="28"/>
          <w:szCs w:val="28"/>
        </w:rPr>
        <w:t xml:space="preserve">在市政工程经济管理过程中要切实实现目标成本核算的正确性，就要做到：第一，施工前，对成本进行正确预算，并做好控制;第二，施工后对成本进行科学、有效的分析并积极做到开源节流，将合理节约成本的理念贯穿市政工程施工进程的始终，杜绝一切不必要的铺张浪费，在有效降低损失的基础上保证工程建设进度的顺利实施;第三，在成本管理中，将各项核算任务分配至各个部门，设立部门负责制，建立成本核算考核机制并加强对各部门成本核算的考核力度;第四，利用各部门提供的有效信息对资金情况(超支及缩减情况等)进行及时反馈与分析。通过管控，在保证施工质量的前提下缩短工期，节约材料、人力、物力，有效避免造价过高、施工难度过大难以实施等问题。</w:t>
      </w:r>
    </w:p>
    <w:p>
      <w:pPr>
        <w:ind w:left="0" w:right="0" w:firstLine="560"/>
        <w:spacing w:before="450" w:after="450" w:line="312" w:lineRule="auto"/>
      </w:pPr>
      <w:r>
        <w:rPr>
          <w:rFonts w:ascii="宋体" w:hAnsi="宋体" w:eastAsia="宋体" w:cs="宋体"/>
          <w:color w:val="000"/>
          <w:sz w:val="28"/>
          <w:szCs w:val="28"/>
        </w:rPr>
        <w:t xml:space="preserve">(三)加强管理监督</w:t>
      </w:r>
    </w:p>
    <w:p>
      <w:pPr>
        <w:ind w:left="0" w:right="0" w:firstLine="560"/>
        <w:spacing w:before="450" w:after="450" w:line="312" w:lineRule="auto"/>
      </w:pPr>
      <w:r>
        <w:rPr>
          <w:rFonts w:ascii="宋体" w:hAnsi="宋体" w:eastAsia="宋体" w:cs="宋体"/>
          <w:color w:val="000"/>
          <w:sz w:val="28"/>
          <w:szCs w:val="28"/>
        </w:rPr>
        <w:t xml:space="preserve">市政工程由于工程量大，因此，在经济管理中存在一定风险。监管部门切实履行监督职能，加强对资金使用、流动等的监测与管理，建立一支专业性强、素质高、品德优良的经济管理监管队伍，严格执法，保证资金运用的高效性、资金流动方向的明确性及合理性，进而保障工程高质量、高效率的完成，意义重大且深远。</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市政工程作为关系百姓生活与社会发展的基础建设工程，是保障城市建设高质、快速发展的重要前提，其重要性不言而喻。分析市政工程经济管理中面临的诸多问题，把握市政工程经济管理要点，建立市政工程风险预防机制，严格对成本进行管控，是推动市政工程经济管理平稳、健康发展的关键点。</w:t>
      </w:r>
    </w:p>
    <w:p>
      <w:pPr>
        <w:ind w:left="0" w:right="0" w:firstLine="560"/>
        <w:spacing w:before="450" w:after="450" w:line="312" w:lineRule="auto"/>
      </w:pPr>
      <w:r>
        <w:rPr>
          <w:rFonts w:ascii="宋体" w:hAnsi="宋体" w:eastAsia="宋体" w:cs="宋体"/>
          <w:color w:val="000"/>
          <w:sz w:val="28"/>
          <w:szCs w:val="28"/>
        </w:rPr>
        <w:t xml:space="preserve">经济管理硕士毕业论文文献</w:t>
      </w:r>
    </w:p>
    <w:p>
      <w:pPr>
        <w:ind w:left="0" w:right="0" w:firstLine="560"/>
        <w:spacing w:before="450" w:after="450" w:line="312" w:lineRule="auto"/>
      </w:pPr>
      <w:r>
        <w:rPr>
          <w:rFonts w:ascii="宋体" w:hAnsi="宋体" w:eastAsia="宋体" w:cs="宋体"/>
          <w:color w:val="000"/>
          <w:sz w:val="28"/>
          <w:szCs w:val="28"/>
        </w:rPr>
        <w:t xml:space="preserve">[1]谷广利.对市政工程经济管理进行研究[J].现代经济信息,202_</w:t>
      </w:r>
    </w:p>
    <w:p>
      <w:pPr>
        <w:ind w:left="0" w:right="0" w:firstLine="560"/>
        <w:spacing w:before="450" w:after="450" w:line="312" w:lineRule="auto"/>
      </w:pPr>
      <w:r>
        <w:rPr>
          <w:rFonts w:ascii="宋体" w:hAnsi="宋体" w:eastAsia="宋体" w:cs="宋体"/>
          <w:color w:val="000"/>
          <w:sz w:val="28"/>
          <w:szCs w:val="28"/>
        </w:rPr>
        <w:t xml:space="preserve">[2]袁力力.对市政工程管理要点分析[J].江西建材,202_</w:t>
      </w:r>
    </w:p>
    <w:p>
      <w:pPr>
        <w:ind w:left="0" w:right="0" w:firstLine="560"/>
        <w:spacing w:before="450" w:after="450" w:line="312" w:lineRule="auto"/>
      </w:pPr>
      <w:r>
        <w:rPr>
          <w:rFonts w:ascii="宋体" w:hAnsi="宋体" w:eastAsia="宋体" w:cs="宋体"/>
          <w:color w:val="000"/>
          <w:sz w:val="28"/>
          <w:szCs w:val="28"/>
        </w:rPr>
        <w:t xml:space="preserve">[3]刘志刚.市政工程经济管理存在的风险及防范措施[J].现代经济信息,202_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2025-04-11T16:37:29+08:00</dcterms:created>
  <dcterms:modified xsi:type="dcterms:W3CDTF">2025-04-11T16:37:29+08:00</dcterms:modified>
</cp:coreProperties>
</file>

<file path=docProps/custom.xml><?xml version="1.0" encoding="utf-8"?>
<Properties xmlns="http://schemas.openxmlformats.org/officeDocument/2006/custom-properties" xmlns:vt="http://schemas.openxmlformats.org/officeDocument/2006/docPropsVTypes"/>
</file>