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试论劳动经济学在我国经济发展中的意义</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摘要：劳动经济学是一门古老的经济学科，也是当代经济学中最活跃的热门学科。从经济 生产——劳动的关系及意义上看，全部经济活动的内容与过程，实质上是劳功者为谋取生活资料而与生产资料结合劳动的经济过程。对劳功经济现象的研究，在经济学中占有支柱性的...</w:t>
      </w:r>
    </w:p>
    <w:p>
      <w:pPr>
        <w:ind w:left="0" w:right="0" w:firstLine="560"/>
        <w:spacing w:before="450" w:after="450" w:line="312" w:lineRule="auto"/>
      </w:pPr>
      <w:r>
        <w:rPr>
          <w:rFonts w:ascii="宋体" w:hAnsi="宋体" w:eastAsia="宋体" w:cs="宋体"/>
          <w:color w:val="000"/>
          <w:sz w:val="28"/>
          <w:szCs w:val="28"/>
        </w:rPr>
        <w:t xml:space="preserve">摘要：劳动经济学是一门古老的经济学科，也是当代经济学中最活跃的热门学科。从经济</w:t>
      </w:r>
    </w:p>
    <w:p>
      <w:pPr>
        <w:ind w:left="0" w:right="0" w:firstLine="560"/>
        <w:spacing w:before="450" w:after="450" w:line="312" w:lineRule="auto"/>
      </w:pPr>
      <w:r>
        <w:rPr>
          <w:rFonts w:ascii="宋体" w:hAnsi="宋体" w:eastAsia="宋体" w:cs="宋体"/>
          <w:color w:val="000"/>
          <w:sz w:val="28"/>
          <w:szCs w:val="28"/>
        </w:rPr>
        <w:t xml:space="preserve">生产——劳动的关系及意义上看，全部经济活动的内容与过程，实质上是劳功者为谋取生活资料而与生产资料结合劳动的经济过程。对劳功经济现象的研究，在经济学中占有支柱性的地位，成为经济学家毕生着力研究的重要课题。</w:t>
      </w:r>
    </w:p>
    <w:p>
      <w:pPr>
        <w:ind w:left="0" w:right="0" w:firstLine="560"/>
        <w:spacing w:before="450" w:after="450" w:line="312" w:lineRule="auto"/>
      </w:pPr>
      <w:r>
        <w:rPr>
          <w:rFonts w:ascii="宋体" w:hAnsi="宋体" w:eastAsia="宋体" w:cs="宋体"/>
          <w:color w:val="000"/>
          <w:sz w:val="28"/>
          <w:szCs w:val="28"/>
        </w:rPr>
        <w:t xml:space="preserve">关键词：劳动经济学；经济发展；新价值</w:t>
      </w:r>
    </w:p>
    <w:p>
      <w:pPr>
        <w:ind w:left="0" w:right="0" w:firstLine="560"/>
        <w:spacing w:before="450" w:after="450" w:line="312" w:lineRule="auto"/>
      </w:pPr>
      <w:r>
        <w:rPr>
          <w:rFonts w:ascii="宋体" w:hAnsi="宋体" w:eastAsia="宋体" w:cs="宋体"/>
          <w:color w:val="000"/>
          <w:sz w:val="28"/>
          <w:szCs w:val="28"/>
        </w:rPr>
        <w:t xml:space="preserve">劳动关系问题是我国面临的重大经济问题之一。劳动力问题的研究，不仅正在趋向经济学研究当中，而且劳动经济科学理论已日益成为我国制定各项经济社会政策的主要依据。在当代无论是发展中国家，还是发达国家，都面临着两个方面的挑战：一是国家经济正在向世界经济转化，做为一种发展趋势。都将进人世界经济活动的大竞赛、大角逐之中，二是对即将到来的世界新技术革命的发展，使所有国家都有一个迎接挑战、缩短距离，让自己的经济发展能够在新的起点上腾飞的严峻问题。影响这两个挑战的因素是多方面的，从经济学角度看，主要是看有没有一支高科学研究、高技术开发、高生产效率的现代化高素养的劳动人才大军。国际经济的争夺看上去是市场的争夺。而实质上是劳功人才的争夺。劳动人才是最重要的资本，已经成为国际经济活动中的新价值观念。各国政府为此都加强了智力投资，积极地改善和提高劳动力素质。同时，他们越来越认识到：有一支现代高素养劳动人才大军是基础，而建立和形成一种适宜的劳动关系是条件，没有这种相宜的劳功关系，再高素养的劳动力也不会形成劳动的积极性、主动性和创造性，甚至反会导致劳动力经济的萎缩。</w:t>
      </w:r>
    </w:p>
    <w:p>
      <w:pPr>
        <w:ind w:left="0" w:right="0" w:firstLine="560"/>
        <w:spacing w:before="450" w:after="450" w:line="312" w:lineRule="auto"/>
      </w:pPr>
      <w:r>
        <w:rPr>
          <w:rFonts w:ascii="宋体" w:hAnsi="宋体" w:eastAsia="宋体" w:cs="宋体"/>
          <w:color w:val="000"/>
          <w:sz w:val="28"/>
          <w:szCs w:val="28"/>
        </w:rPr>
        <w:t xml:space="preserve">而没有劳动的经济活力，也就没有整个经济社会的生机。可见。劳动经济问题，劳动关系的处理，涉及到人们的一生，影响着劳动者的现在与将来的活动。这就在客观上，使人们渐渐地、然而又是极深刻地发现，一个国家经济的稳定和增长，大半取决于它在处理劳动力及其劳动关系时取得成功的程度，并愈加感觉到对于社会劳动关系的建立、发展，社会劳功力资源的有效配置，劳功者收入分配，劳动经济环境、条件等一些重大劳动经济问题，必须有一套完善的、科学的方法来加以解决和改善。</w:t>
      </w:r>
    </w:p>
    <w:p>
      <w:pPr>
        <w:ind w:left="0" w:right="0" w:firstLine="560"/>
        <w:spacing w:before="450" w:after="450" w:line="312" w:lineRule="auto"/>
      </w:pPr>
      <w:r>
        <w:rPr>
          <w:rFonts w:ascii="宋体" w:hAnsi="宋体" w:eastAsia="宋体" w:cs="宋体"/>
          <w:color w:val="000"/>
          <w:sz w:val="28"/>
          <w:szCs w:val="28"/>
        </w:rPr>
        <w:t xml:space="preserve">物质资料的生产是人类社会存在和发展的基础，“人类的生产活仗是最基本的实践活劝，是决定其他一切活动的东西。”人类社会从原始社会到现在的社会主义社会，都有一个合理组织劳动者的劳功，通过劳功，生产出产品或是提供劳务，以满足人们的物质文化生活的需要。因而，在客观上，任何一种社会条件下，国家都要履行其经济职能。通过制订相应的经济、社会政策，直接或间接地分配社会劳功。比如建立什么样的劳功关系，让劳功者以怎样的方式与生产资料结合，劳功过程及其劳功协作如何组织与分工，实行何种劳功报酬分配原则，制定怎样的制度、规则、纪律来处理相应经济关系等。这一切工作都是首先通过制定各种经济的社会的政策表现出来。而这些政策制订的理论依据，则主要是来自于劳功经济研究的成果，来自于劳功经济理论科学原理。社会实践表明，一个国家的社会经济政策，尤其是关于劳动力、劳功组织方面的经济、社会政策的正确与否，直接影响到每一个劳功者的劳动的积极性、主动性和创造性及其发挥的程度，从而直接影响到生产劳为的经济社会效益的高低。所以，在理论上，不仅经济学家们称劳动经济学是极有价值的、实证性的政策科学，在实践上，任何一个国家也都历来十分重视劳功力问题、并把它作为制订和完善各种政策的基础和依据。</w:t>
      </w:r>
    </w:p>
    <w:p>
      <w:pPr>
        <w:ind w:left="0" w:right="0" w:firstLine="560"/>
        <w:spacing w:before="450" w:after="450" w:line="312" w:lineRule="auto"/>
      </w:pPr>
      <w:r>
        <w:rPr>
          <w:rFonts w:ascii="宋体" w:hAnsi="宋体" w:eastAsia="宋体" w:cs="宋体"/>
          <w:color w:val="000"/>
          <w:sz w:val="28"/>
          <w:szCs w:val="28"/>
        </w:rPr>
        <w:t xml:space="preserve">劳动经济学的研究对于社会主义经济发展来说，具有重要意义。马克思曾经把无产阶级夺取政权之后建立的国家，称之为“劳动共和国”，马克思主义科学的理论体系，又是建立在对劳动问题的研究基础之上的，并在劳动发展史中找到了理解全部社会史的锁钥。社会主义国家研究劳动经济学不仅是必要的，而且有马克思主义科学理论的指导。研究劳动经济现象，解决劳动方面的问题，社会主义制度具有极大的优势。我们正是通过对社会主义劳动经济科学的研究，发展和完善着社会主义的经济学说，坚持着社会主义道路，推动着社会生产力的前进。</w:t>
      </w:r>
    </w:p>
    <w:p>
      <w:pPr>
        <w:ind w:left="0" w:right="0" w:firstLine="560"/>
        <w:spacing w:before="450" w:after="450" w:line="312" w:lineRule="auto"/>
      </w:pPr>
      <w:r>
        <w:rPr>
          <w:rFonts w:ascii="宋体" w:hAnsi="宋体" w:eastAsia="宋体" w:cs="宋体"/>
          <w:color w:val="000"/>
          <w:sz w:val="28"/>
          <w:szCs w:val="28"/>
        </w:rPr>
        <w:t xml:space="preserve">在我国。党和政府历来十分重视劳动问题和劳动经济研究，劳动问题的经济意义和社会意义不断增长。无论是我国社会经济发展战略的制定。还是国民经济和社会发展计划的实施。无论是社会主义生产关系、经济制度的完善，还是具体经济体制改革内容步骤的推进，劳动问题都占据了重要的地位，在历届党代表大会的决议和报告等文献里，以及党和国家的高层领导的讲话中，都不止一次地强调解决劳动方面的重大理论问题和实际问题的必要性和重要性。特别是党的十一届三中全会以来。我国社会主义经济发展模式和新的经济运行机侧的确立，为劳动经济的研究创造了良好的环境与条件。一些重大的难度较高的劳动经济问题都得到了较好的处理。但是，也应看到，摆在我们面前的现实及其困难仍是繁多复杂的。如由于劳动力数量多与经济发展水平低的矛盾，造成的持续的劳动就业压力问题，由于人口多，实行“低工资、多就业”，造成的劳动效率、经济效益不高的问题，由于劳动生产率低与国民收入增长速度慢，造成的平均工资水平低、保险福利难以明显改善的问题，等。劳动经济问题直接涉及到人们的切身利益，对这些问题要从经济的、政治的、社会的立场出发，充分利用我们研究劳动经济问题的优势与社公主义制度的优越性，立足于我国社会主义劳功问题的实际，积极地、逐步地加以解决。</w:t>
      </w:r>
    </w:p>
    <w:p>
      <w:pPr>
        <w:ind w:left="0" w:right="0" w:firstLine="560"/>
        <w:spacing w:before="450" w:after="450" w:line="312" w:lineRule="auto"/>
      </w:pPr>
      <w:r>
        <w:rPr>
          <w:rFonts w:ascii="宋体" w:hAnsi="宋体" w:eastAsia="宋体" w:cs="宋体"/>
          <w:color w:val="000"/>
          <w:sz w:val="28"/>
          <w:szCs w:val="28"/>
        </w:rPr>
        <w:t xml:space="preserve">我国社会主义经济发展，随着经济体制和政治体制的改革，正在走向一个崭新的阶段。按照马克思主义的经济理论，每一种新的社会生产方式都是建立在特有的劳功的社会性——劳动关系基础之上的。因此，在今天，正确认识和研究劳动经济学的经济学地位与学科意义，探索和建立具有中国特色的社会主义劳功经济科学，就成为非常迫切重要的课题。没有系统的、科学的劳动经济学理论知识体系，就不会有社会主义劳功经济问题的有效处理，而劳动经济理论研究的滞后性，又往往会影响到经济体制改革，乃至整个社会经济的实质性进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[3]马克思恩格斯全集，第21卷，第353页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2025-01-18T17:04:21+08:00</dcterms:created>
  <dcterms:modified xsi:type="dcterms:W3CDTF">2025-01-18T17:04:21+08:00</dcterms:modified>
</cp:coreProperties>
</file>

<file path=docProps/custom.xml><?xml version="1.0" encoding="utf-8"?>
<Properties xmlns="http://schemas.openxmlformats.org/officeDocument/2006/custom-properties" xmlns:vt="http://schemas.openxmlformats.org/officeDocument/2006/docPropsVTypes"/>
</file>