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202_年师德修养心得体会(汇总10篇)</w:t>
      </w:r>
      <w:bookmarkEnd w:id="1"/>
    </w:p>
    <w:p>
      <w:pPr>
        <w:jc w:val="center"/>
        <w:spacing w:before="0" w:after="450"/>
      </w:pPr>
      <w:r>
        <w:rPr>
          <w:rFonts w:ascii="Arial" w:hAnsi="Arial" w:eastAsia="Arial" w:cs="Arial"/>
          <w:color w:val="999999"/>
          <w:sz w:val="20"/>
          <w:szCs w:val="20"/>
        </w:rPr>
        <w:t xml:space="preserve">来源：网络  作者：岁月静好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随着教育的不断发展和进步，作为教师的我们不仅要具备扎实的专业知识和教学能力，更要注重师德修养。师德修养是教师道德修养的重要组成部分，是教师的基本要求和行为规范。多年的教育工作使我深刻认识到师德修养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师德修养要求我们不仅要对学生负责，更要对自己负责。这就要求我们要积极探索教育教学方法，不断提高自己的教学能力和专业水平。只有不断充实自己，才能为学生提供更好的教育资源和服务。在我的日常工作中，我利用课余时间多参加教师培训和学术交流活动，不断更新自己的知识和教学理念，努力提高自己的教学水平。我坚信只有充实自己才能更好地完成对学生的教育和引导。</w:t>
      </w:r>
    </w:p>
    <w:p>
      <w:pPr>
        <w:ind w:left="0" w:right="0" w:firstLine="560"/>
        <w:spacing w:before="450" w:after="450" w:line="312" w:lineRule="auto"/>
      </w:pPr>
      <w:r>
        <w:rPr>
          <w:rFonts w:ascii="宋体" w:hAnsi="宋体" w:eastAsia="宋体" w:cs="宋体"/>
          <w:color w:val="000"/>
          <w:sz w:val="28"/>
          <w:szCs w:val="28"/>
        </w:rPr>
        <w:t xml:space="preserve">其次，师德修养要求我们以身作则，成为学生的模范。学生是最容易受到影响的人群之一，他们会模仿我们的一言一行、一举一动。因此，作为教师，我们要时刻注意自己的言行举止，做学生的良好榜样。在我的工作中，我始终保持教育者的形象，处处以身作则。我鼓励学生勤奋学习，积极参与班级活动，注重培养学生良好的道德品质和习惯。我相信，只有自己做到真正的师德修养，才能幸运物而德化人。</w:t>
      </w:r>
    </w:p>
    <w:p>
      <w:pPr>
        <w:ind w:left="0" w:right="0" w:firstLine="560"/>
        <w:spacing w:before="450" w:after="450" w:line="312" w:lineRule="auto"/>
      </w:pPr>
      <w:r>
        <w:rPr>
          <w:rFonts w:ascii="宋体" w:hAnsi="宋体" w:eastAsia="宋体" w:cs="宋体"/>
          <w:color w:val="000"/>
          <w:sz w:val="28"/>
          <w:szCs w:val="28"/>
        </w:rPr>
        <w:t xml:space="preserve">再次，师德修养要求我们要做不断自我反思和提高的教师。任何一个行业都是在不断进步的，教育行业也不例外。作为教师，我们不能固步自封，应该时刻保持学习和进步的态度。在我的教育工作中，我定期进行自我反思和评估，总结工作中的优点和不足，寻找提高自己的途径。通过不断学习和进步，我能够更好地适应教育的变革和挑战，并给学生提供更好的教育服务。</w:t>
      </w:r>
    </w:p>
    <w:p>
      <w:pPr>
        <w:ind w:left="0" w:right="0" w:firstLine="560"/>
        <w:spacing w:before="450" w:after="450" w:line="312" w:lineRule="auto"/>
      </w:pPr>
      <w:r>
        <w:rPr>
          <w:rFonts w:ascii="宋体" w:hAnsi="宋体" w:eastAsia="宋体" w:cs="宋体"/>
          <w:color w:val="000"/>
          <w:sz w:val="28"/>
          <w:szCs w:val="28"/>
        </w:rPr>
        <w:t xml:space="preserve">最后，师德修养要求我们关心学生，关注他们的成长和发展。教育是为了学生发展，我们要积极关注学生的身心健康，耐心倾听他们的烦恼和困惑，给予他们必要的关心和帮助。在我的工作中，我会认真对待每一个学生，耐心解答他们的问题，鼓励他们克服困难，树立自信心。我相信只有真正关心学生，才能让他们在教育的大环境下健康成长。</w:t>
      </w:r>
    </w:p>
    <w:p>
      <w:pPr>
        <w:ind w:left="0" w:right="0" w:firstLine="560"/>
        <w:spacing w:before="450" w:after="450" w:line="312" w:lineRule="auto"/>
      </w:pPr>
      <w:r>
        <w:rPr>
          <w:rFonts w:ascii="宋体" w:hAnsi="宋体" w:eastAsia="宋体" w:cs="宋体"/>
          <w:color w:val="000"/>
          <w:sz w:val="28"/>
          <w:szCs w:val="28"/>
        </w:rPr>
        <w:t xml:space="preserve">总的来说，师德修养是教师职业道德的重要组成部分，是教师的基本要求和行为规范。作为一名教师，在多年的教育工作中，我深刻认识到师德修养的重要性，并不断努力提高自己的师德修养。只有注重师德修养，我们才能更好地完成教育使命，为学生成长发挥积极的引领和推动作用。让我们共同努力，不断提高自己的师德修养，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