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大学寒假实践活动心得体会(三篇)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寒假实践活动心得体会一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w:t>
      </w:r>
    </w:p>
    <w:p>
      <w:pPr>
        <w:ind w:left="0" w:right="0" w:firstLine="560"/>
        <w:spacing w:before="450" w:after="450" w:line="312" w:lineRule="auto"/>
      </w:pPr>
      <w:r>
        <w:rPr>
          <w:rFonts w:ascii="黑体" w:hAnsi="黑体" w:eastAsia="黑体" w:cs="黑体"/>
          <w:color w:val="000000"/>
          <w:sz w:val="36"/>
          <w:szCs w:val="36"/>
          <w:b w:val="1"/>
          <w:bCs w:val="1"/>
        </w:rPr>
        <w:t xml:space="preserve">大学寒假实践活动心得体会一</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通能力等。我做的是文秘实习的工作，对一些要求什么苛刻，所以我要时刻的提醒自己要多看、 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 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6"/>
          <w:szCs w:val="36"/>
          <w:b w:val="1"/>
          <w:bCs w:val="1"/>
        </w:rPr>
        <w:t xml:space="preserve">大学寒假实践活动心得体会二</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 “开启典礼”结束后的第一天，活动正式陆续地展开了„„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寒假学生社会实践活动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6"/>
          <w:szCs w:val="36"/>
          <w:b w:val="1"/>
          <w:bCs w:val="1"/>
        </w:rPr>
        <w:t xml:space="preserve">大学寒假实践活动心得体会三</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大学生除了学习书本知识，还需要参加社会实践。因为很多的大学生都清醒得知道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 在这次寒期的工作中，我懂得了理论与实践相结合的重要性，获益良多，这对我今后的生活和学习都有很大程度上的启发。这次的打工是一个开始，也是一个起点，我相信这个起点将会促使我逐步走向社会，慢慢走向成熟。寒假社会实践心得体会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2025-04-03T08:44:38+08:00</dcterms:created>
  <dcterms:modified xsi:type="dcterms:W3CDTF">2025-04-03T08:44:38+08:00</dcterms:modified>
</cp:coreProperties>
</file>

<file path=docProps/custom.xml><?xml version="1.0" encoding="utf-8"?>
<Properties xmlns="http://schemas.openxmlformats.org/officeDocument/2006/custom-properties" xmlns:vt="http://schemas.openxmlformats.org/officeDocument/2006/docPropsVTypes"/>
</file>