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当师傅的心得体会5篇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写好心得体会可以让我更加意识到自己的行为对他人和环境的影响，小编今天就为您带来了当师傅的心得体会5篇，相信一定会对你有所帮助。作为一名初来的实习组训，有辛的参加了工厂组织“实习组训专业技能入门...</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不同的人对同一件事有不同的看法，可以写在体会中，写好心得体会可以让我更加意识到自己的行为对他人和环境的影响，小编今天就为您带来了当师傅的心得体会5篇，相信一定会对你有所帮助。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宋体" w:hAnsi="宋体" w:eastAsia="宋体" w:cs="宋体"/>
          <w:color w:val="000"/>
          <w:sz w:val="28"/>
          <w:szCs w:val="28"/>
        </w:rPr>
        <w:t xml:space="preserve">今年我选了两个中产阶级，一个是我以前班上的一班，另一个是中学二班。学年开始时，中学二班的孩子们见到我时会叫我阿姨“早上好”和“阿姨”。我不知道什么时候，我发现他们喜欢叫我小湾阿姨“早上”，就像中学一班的孩子们一样这个称呼似乎有一种亲切的感觉，它也不自觉地拉近了我和中学二班的孩子们之间的距离。一个多月来，我也和孩子们有了感情。看到孩子们在早上礼貌地向我打招呼，脸上挂着甜蜜的微笑，让我感觉很饱。平时，孩子们遇到困难时也喜欢给我讲讲他们的情况。我是孩子们的一员，我喜欢和他们在一起。中午，当我走进教室上菜时，孩子们喜欢听我告诉他们今天吃什么，然后老师会告诉孩子们什么对他们的健康有好处。孩子们会愉快地吃完所有的食物。每次我看到孩子们铲食物，我都感到非常开心。</w:t>
      </w:r>
    </w:p>
    <w:p>
      <w:pPr>
        <w:ind w:left="0" w:right="0" w:firstLine="560"/>
        <w:spacing w:before="450" w:after="450" w:line="312" w:lineRule="auto"/>
      </w:pPr>
      <w:r>
        <w:rPr>
          <w:rFonts w:ascii="宋体" w:hAnsi="宋体" w:eastAsia="宋体" w:cs="宋体"/>
          <w:color w:val="000"/>
          <w:sz w:val="28"/>
          <w:szCs w:val="28"/>
        </w:rPr>
        <w:t xml:space="preserve">对于一些小孩子的\'偏食现象，我会耐心地让他尝尝，然后问他：“好吃吗?”他也会努力慢慢吃完这顿饭。有一个新来的小孩在吃午饭的时候会呕吐，但是如果他换了另一个碗，他会把所有的食物都吃了，而且吃得很快。针对这一现象，老师问家长，他的妈妈说他在家从来没有这种习惯。为了解决这个问题，我和老师观察了他的饮食情况。原来，他一坐下来吃东西，就把所有的米饭都塞进嘴里，嘴里的米饭太饱了，他咽不下去，就把米饭吐了出来。</w:t>
      </w:r>
    </w:p>
    <w:p>
      <w:pPr>
        <w:ind w:left="0" w:right="0" w:firstLine="560"/>
        <w:spacing w:before="450" w:after="450" w:line="312" w:lineRule="auto"/>
      </w:pPr>
      <w:r>
        <w:rPr>
          <w:rFonts w:ascii="宋体" w:hAnsi="宋体" w:eastAsia="宋体" w:cs="宋体"/>
          <w:color w:val="000"/>
          <w:sz w:val="28"/>
          <w:szCs w:val="28"/>
        </w:rPr>
        <w:t xml:space="preserve">只有在了解之后，他才知道他以前的幼儿园阿姨和老师总是告诉他要吃得快，吃得慢，甚至受到批评。因此，当他第一次来到这里，他害怕被批评吃得慢，所以他吃得很快。我发现了这个问题，并告诉我的老师和我饭前要慢慢吃，以克服他饭前的紧张。今天，我惊喜地发现他没有呕吐，也不会紧张地一口接一口地吃。无论你今天扮演什么样的角色，你的言行在孩子们的眼中都扮演了微妙的角色。我和我的孩子是朋友。我们非常团结。我觉得我回到了童年。</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我叫xx，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2025-01-31T03:28:20+08:00</dcterms:created>
  <dcterms:modified xsi:type="dcterms:W3CDTF">2025-01-31T03:28:20+08:00</dcterms:modified>
</cp:coreProperties>
</file>

<file path=docProps/custom.xml><?xml version="1.0" encoding="utf-8"?>
<Properties xmlns="http://schemas.openxmlformats.org/officeDocument/2006/custom-properties" xmlns:vt="http://schemas.openxmlformats.org/officeDocument/2006/docPropsVTypes"/>
</file>