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廉洁自律准则心得体会怎么写6篇</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廉洁自律准则字数虽少，却如洪钟大吕，振聋发聩。其意义深远，非片刻之功可达。需以恒心为楫，于岁月长河中持续坚守。于思想的沃野，植下廉洁之树，让警钟长鸣于心间;在行动的天地，筑牢自律之堤，从细微处防范，以点滴之行，护清正廉洁之大义，守心灵净土之...</w:t>
      </w:r>
    </w:p>
    <w:p>
      <w:pPr>
        <w:ind w:left="0" w:right="0" w:firstLine="560"/>
        <w:spacing w:before="450" w:after="450" w:line="312" w:lineRule="auto"/>
      </w:pPr>
      <w:r>
        <w:rPr>
          <w:rFonts w:ascii="宋体" w:hAnsi="宋体" w:eastAsia="宋体" w:cs="宋体"/>
          <w:color w:val="000"/>
          <w:sz w:val="28"/>
          <w:szCs w:val="28"/>
        </w:rPr>
        <w:t xml:space="preserve">廉洁自律准则字数虽少，却如洪钟大吕，振聋发聩。其意义深远，非片刻之功可达。需以恒心为楫，于岁月长河中持续坚守。于思想的沃野，植下廉洁之树，让警钟长鸣于心间;在行动的天地，筑牢自律之堤，从细微处防范，以点滴之行，护清正廉洁之大义，守心灵净土之纯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中国共产党廉洁自律准则》后，我认识到学习廉洁准则的重要性，在当今全党反腐倡廉的形式下，我要保持平衡心态，做到公私分明。从很多廉洁教育的案例来看，许多领导人走上犯罪道路，正是从“小恩小惠”开始，慢慢放松警惕，一步一步被拖下水，最后成为一出悲剧。保持一个平常的心态，无论对我们平常的工作还是生活都是非常有利的，俗话说“知足者常乐”，拿我们劳动所得，不是自己的东西坚决不下手。用健康的思想和体魄去影响大家，树立一个正确的`、良好的，积极向上的好氛围，起到一个共产党员的带头作用。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廉洁自律准则虽只有短短的几条，但存在的意义非一日、一时可以完成，还需持之以恒、长抓不懈。因此，我要在思想上做到警种长鸣， 在行动上做到防微杜渐。时时处处以身作则当好表率，通过认真践行“全心全意为人民服务”的宗旨，真正做到不辜负党的期望，不辜负共产党员的这个称号，将廉洁自律坚持到底，始终维护廉洁的良好形象，并不断推进公司业务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从政是我党的光荣传统和优良作风，是“立党为公、执政为民”根本宗旨的必然要求。中国共产党党员领导干部廉洁从政，直接关系党的执政地位的巩固和社会主义现代化建设事业的成败，直接关系社会的稳定、人心的向背。我认为，要践行好《廉政准则》，广大党员干部应该要做到以下三点：</w:t>
      </w:r>
    </w:p>
    <w:p>
      <w:pPr>
        <w:ind w:left="0" w:right="0" w:firstLine="560"/>
        <w:spacing w:before="450" w:after="450" w:line="312" w:lineRule="auto"/>
      </w:pPr>
      <w:r>
        <w:rPr>
          <w:rFonts w:ascii="宋体" w:hAnsi="宋体" w:eastAsia="宋体" w:cs="宋体"/>
          <w:color w:val="000"/>
          <w:sz w:val="28"/>
          <w:szCs w:val="28"/>
        </w:rPr>
        <w:t xml:space="preserve">第一，要加强学习，提高自我约束能力。廉政准则是每个党员领导干部遵循的行为规范，准则涵盖面广，极富时代特性，是当前党员领导干部必学的反腐文件。只有认真的学习了《廉政准则》的内容，掌握了《廉政准则》的精神，才 能真正触动内心。</w:t>
      </w:r>
    </w:p>
    <w:p>
      <w:pPr>
        <w:ind w:left="0" w:right="0" w:firstLine="560"/>
        <w:spacing w:before="450" w:after="450" w:line="312" w:lineRule="auto"/>
      </w:pPr>
      <w:r>
        <w:rPr>
          <w:rFonts w:ascii="宋体" w:hAnsi="宋体" w:eastAsia="宋体" w:cs="宋体"/>
          <w:color w:val="000"/>
          <w:sz w:val="28"/>
          <w:szCs w:val="28"/>
        </w:rPr>
        <w:t xml:space="preserve">第二，要自觉加强党性修养，从思想道德教育这个基础抓起，筑牢拒腐防变的思想道德防线。《廉政准则》约束的主要对象是党员领导干部，规范的主要是领导干部的从政行为。一言蔽之，就是对权力的约束和规范，要让权力在阳光下运行。领导干部要规范、正确行使自己手中的权力，就必须用一颗“平常心”看待自己手中的权力。要清醒认识到“做官一张纸，做人一辈子”，权力来自人民，权力是用来为人民服务这些基本道理。同时，更要清楚认识到权力是柄双刃剑。正确地行使权力，则群众喜，事业兴，己光荣;错误地行使权力，甚至滥用权力，则群众怨，事业损，声名败，甚至成为人民的罪人。</w:t>
      </w:r>
    </w:p>
    <w:p>
      <w:pPr>
        <w:ind w:left="0" w:right="0" w:firstLine="560"/>
        <w:spacing w:before="450" w:after="450" w:line="312" w:lineRule="auto"/>
      </w:pPr>
      <w:r>
        <w:rPr>
          <w:rFonts w:ascii="宋体" w:hAnsi="宋体" w:eastAsia="宋体" w:cs="宋体"/>
          <w:color w:val="000"/>
          <w:sz w:val="28"/>
          <w:szCs w:val="28"/>
        </w:rPr>
        <w:t xml:space="preserve">第三，要加强实践，发挥表率作用。对照规定，严格自查，进一步规范从政行为。要认真分析查找在廉洁从政方面存在的薄弱环节，严格按照《廉政准则》相关要求和规定，进一步规范党员领导干部从政行为，着力解决涉及领导干部廉洁自律的突出问题。严于律己，洁身自好，自觉做到标准更高一些、要求更严一些，切实作学习的表率、落实的表率、接受监督的表率。在依法行政的同时，也要注重廉政方面各项规定。要弘扬红色传统，抵制黑色腐败，牢固树立廉政是一道不可触碰的“高压线”的认识，时时提醒自己，处处要求自己，坚决杜绝违反《廉政准则》行为的发生，以身作则，廉洁从政。</w:t>
      </w:r>
    </w:p>
    <w:p>
      <w:pPr>
        <w:ind w:left="0" w:right="0" w:firstLine="560"/>
        <w:spacing w:before="450" w:after="450" w:line="312" w:lineRule="auto"/>
      </w:pPr>
      <w:r>
        <w:rPr>
          <w:rFonts w:ascii="宋体" w:hAnsi="宋体" w:eastAsia="宋体" w:cs="宋体"/>
          <w:color w:val="000"/>
          <w:sz w:val="28"/>
          <w:szCs w:val="28"/>
        </w:rPr>
        <w:t xml:space="preserve">通过学习《廉政准则》，进一步加强了自身廉洁自律，规范从政的信心;进一步明确了党员领导干部廉洁从政的相关规定。党员领导干部必须在党员和人民群众中发挥表率作用,自重、自省、自警、自励;必须坚定共产党主义信念，身体力行共产主义道德;必须清正廉洁，艰苦奋斗，全心全意为人民服务。今后我会从以下三个方面严格要求自己：</w:t>
      </w:r>
    </w:p>
    <w:p>
      <w:pPr>
        <w:ind w:left="0" w:right="0" w:firstLine="560"/>
        <w:spacing w:before="450" w:after="450" w:line="312" w:lineRule="auto"/>
      </w:pPr>
      <w:r>
        <w:rPr>
          <w:rFonts w:ascii="宋体" w:hAnsi="宋体" w:eastAsia="宋体" w:cs="宋体"/>
          <w:color w:val="000"/>
          <w:sz w:val="28"/>
          <w:szCs w:val="28"/>
        </w:rPr>
        <w:t xml:space="preserve">1、《廉政准则》明确了哪里是“不能入”的禁区，哪些是不能触的“高压线”。如果党员领导干部财迷心窍、官迷心窍、色迷心窍，走入禁区，触动“高压线”，就必然受到党纪国法的`严厉惩罚，轻则名誉受损，重则身败名裂、断送前程、祸及家人。因此，自己必须抓好《廉政准则》的宣传学习，把《廉政准则》熟记于心，全面、透彻、深入地领会其精神实质，筑牢拒腐防变的思想防线。此外，还必须将形成的理念用于实践，做到知行合一，在工作、生活和社会交往中自觉践行，廉洁从政，真正做为民、务实、清廉的党员领导干部。</w:t>
      </w:r>
    </w:p>
    <w:p>
      <w:pPr>
        <w:ind w:left="0" w:right="0" w:firstLine="560"/>
        <w:spacing w:before="450" w:after="450" w:line="312" w:lineRule="auto"/>
      </w:pPr>
      <w:r>
        <w:rPr>
          <w:rFonts w:ascii="宋体" w:hAnsi="宋体" w:eastAsia="宋体" w:cs="宋体"/>
          <w:color w:val="000"/>
          <w:sz w:val="28"/>
          <w:szCs w:val="28"/>
        </w:rPr>
        <w:t xml:space="preserve">2、《廉政准则》约束的主要对象是党员领导干部，规范的主要是领导干部的从政行为，也是对权力的约束和规范，要让权力在阳光下运行。领导干部要规范、正确行使自己手中的权力，自己要清醒认识到“做官一张纸，做人一辈子”，权力来自人民，权力是用来为人民服务这些基本道理，牢固树立勤政为民的思想，始终以人民群众的利益为出发点，自觉站在人民群众的立场上认识和处理问题，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3、领导干部如果不能正确地对待诱惑，唯利是图、见利忘义、利令智昏，势必走上以权谋私的邪路，最终误党、伤国、损民、害己。所以，自己要经常用《廉政准则》为自己的行为敲警钟。管住自己的脑，不该想的不要想;管住自己的眼，不该看的不要看;管住自己的嘴，不该吃的不要吃;管住自己的手，不该拿的不要拿;管住自己的腿，不该去的不要去。要自重、自省、自尊、自励，正确对待个人利益，要把群众利益放在首位，时刻关心群众的疾苦冷暖，真正做到情为民所系，权为民所用，利为民所谋。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总之，我会自觉遵守《廉政准则》，用《廉政准则》约束自己的言行，坚持全心全意为人民服务的宗旨，认真履行工作职责，廉洁从政，不断提高服务质量和办事效率，不断优化软环境建设，为经济发展和社会和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代，要求教师廉洁从教，时代，要求学校抓好廉洁教育。我们应自觉地将师德原则、师德规范内化于心，刻意操守并最终达到“随心所欲不愈矩”的境界，自觉抵制不义之利的诱惑，社会“潮流”的冲击，扎根祖国教书育人的伟大事业!让祖国的花朵在阳光的照耀下茁壮、健康地成长!让整个社会走向和谐! 通过观看有关反腐倡廉电教片和参加多种形式的党风廉政建设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一名在农业战线上工作的干部，我们工作的目的是建设社会主义新农村，更要在各个方面做好表率。</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w:t>
      </w:r>
    </w:p>
    <w:p>
      <w:pPr>
        <w:ind w:left="0" w:right="0" w:firstLine="560"/>
        <w:spacing w:before="450" w:after="450" w:line="312" w:lineRule="auto"/>
      </w:pPr>
      <w:r>
        <w:rPr>
          <w:rFonts w:ascii="宋体" w:hAnsi="宋体" w:eastAsia="宋体" w:cs="宋体"/>
          <w:color w:val="000"/>
          <w:sz w:val="28"/>
          <w:szCs w:val="28"/>
        </w:rPr>
        <w:t xml:space="preserve">在工作中增强政治责任意识，在其位、谋其政、负其责、尽其力。时刻记住党和人民赋予的重托，真心实意为加快我市畜牧业发展服务。</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三、增强宗旨意识，做想农民所想、急农民所急的表率</w:t>
      </w:r>
    </w:p>
    <w:p>
      <w:pPr>
        <w:ind w:left="0" w:right="0" w:firstLine="560"/>
        <w:spacing w:before="450" w:after="450" w:line="312" w:lineRule="auto"/>
      </w:pPr>
      <w:r>
        <w:rPr>
          <w:rFonts w:ascii="宋体" w:hAnsi="宋体" w:eastAsia="宋体" w:cs="宋体"/>
          <w:color w:val="000"/>
          <w:sz w:val="28"/>
          <w:szCs w:val="28"/>
        </w:rPr>
        <w:t xml:space="preserve">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畜禽规模养殖新模式和新方法，大胆创新，为加快我市畜牧业的发展多做事情。</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w:t>
      </w:r>
    </w:p>
    <w:p>
      <w:pPr>
        <w:ind w:left="0" w:right="0" w:firstLine="560"/>
        <w:spacing w:before="450" w:after="450" w:line="312" w:lineRule="auto"/>
      </w:pPr>
      <w:r>
        <w:rPr>
          <w:rFonts w:ascii="宋体" w:hAnsi="宋体" w:eastAsia="宋体" w:cs="宋体"/>
          <w:color w:val="000"/>
          <w:sz w:val="28"/>
          <w:szCs w:val="28"/>
        </w:rPr>
        <w:t xml:space="preserve">首先，坚持从大局出发，坚持人民群众利益至高无尚的大局意识，是做好一切工作的动力基础，也是我今后加强学习和修养的追求方向。在强化这一观念时，联系自身的思想实际，想一想自己如何为农业发展、农村致富和农民增收发挥更大作用，真正做到重事业、淡名利、争贡献。其次，还要坚持解放思想，实事求是。把通过对党内监督条例，纪律处分条例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到农村中去了解实情、了解真情、掌握第一手资料，使思想认识更贴近实际、贴近农村、贴近农民，使自己的工作方式方法更加符合加快发展的要，更加符合畜牧事业的需要。要长期保持奋发进取、心平气和的精神状态。在开明开放、舒畅和谐的政治环境和社会氛围中，团结协作、严守纪律、坚强意志、奋发向上。更加努力地在加快发展中严于律已、宽以待人，以诚为本，以实为本，扎实有效地促进党风廉政建设和反腐败斗争，为社会主义新农村建设作出自己应有的贡献。</w:t>
      </w:r>
    </w:p>
    <w:p>
      <w:pPr>
        <w:ind w:left="0" w:right="0" w:firstLine="560"/>
        <w:spacing w:before="450" w:after="450" w:line="312" w:lineRule="auto"/>
      </w:pPr>
      <w:r>
        <w:rPr>
          <w:rFonts w:ascii="宋体" w:hAnsi="宋体" w:eastAsia="宋体" w:cs="宋体"/>
          <w:color w:val="000"/>
          <w:sz w:val="28"/>
          <w:szCs w:val="28"/>
        </w:rPr>
        <w:t xml:space="preserve">廉洁，顾名思义，清白高洁，不贪污，诚信正直的意思。廉洁是中华民族的传统美德之一，也是当代大学生应有的道德品质，需要在新的历史时期将其发扬光大。廉洁自古是为官之道，是老百姓信奉的为官之辞。廉洁社会的构建更是需要这些廉洁清正的官员，需要这些一身威廉的刚正之人。而今天的我们，正是社会清正廉洁的后备力量。共建廉洁社会，就要从你我做起! 在科技高度发达的今天，市场经济体制已被广泛的应用，社会化是现实的趋向;快节奏的生活方式也开始冲击着社会道德规范，作为传统道德重要组成部分的——廉洁，也面临着越来越多的.挑战。而作为祖国后备力量的主体——大学生更应该认识到今天的局面，认识到廉洁所面临的挑战，加强自己的道德修养，提升自己的知识水平，从而带动社会的和谐发展。正所谓：欲廉洁，先修身。</w:t>
      </w:r>
    </w:p>
    <w:p>
      <w:pPr>
        <w:ind w:left="0" w:right="0" w:firstLine="560"/>
        <w:spacing w:before="450" w:after="450" w:line="312" w:lineRule="auto"/>
      </w:pPr>
      <w:r>
        <w:rPr>
          <w:rFonts w:ascii="宋体" w:hAnsi="宋体" w:eastAsia="宋体" w:cs="宋体"/>
          <w:color w:val="000"/>
          <w:sz w:val="28"/>
          <w:szCs w:val="28"/>
        </w:rPr>
        <w:t xml:space="preserve">廉洁，社会永恒的价值追求。不受曰廉，不污曰洁。廉洁，作为一种社会价值取向，始终引领着社会向前发展，形成一种良性的追求。这种价值追求早在战国时期便已出现，见屈原的《楚辞。招魂》：朕幼清以廉洁兮，身服义而求沫。随后一直沿用，直至今天。在发展的过程中，它也由个人的修养发展到对官员的道德要求，进而到今天早已经成为一种社会的价值取向，一种社会的价值追求。已经深入人心，得到了人们的认可，形成的是一种具有约束力的道德准则，现在更是上升到一个更高的层次——法律准则。</w:t>
      </w:r>
    </w:p>
    <w:p>
      <w:pPr>
        <w:ind w:left="0" w:right="0" w:firstLine="560"/>
        <w:spacing w:before="450" w:after="450" w:line="312" w:lineRule="auto"/>
      </w:pPr>
      <w:r>
        <w:rPr>
          <w:rFonts w:ascii="宋体" w:hAnsi="宋体" w:eastAsia="宋体" w:cs="宋体"/>
          <w:color w:val="000"/>
          <w:sz w:val="28"/>
          <w:szCs w:val="28"/>
        </w:rPr>
        <w:t xml:space="preserve">廉洁作为一种道德标准，价值取向，始终在社会中占据着主导地位，引领着大众向着社会发展的方向前进。可是，仍有少数的人崇尚拜金主义、个人主义，一昧地追求个人利益，放弃了群众观点、群众路线，放弃了正确的价值取向，铤而走险，作出一些严重危害着社会安全、人民利益的事，为人民所深恶痛绝。</w:t>
      </w:r>
    </w:p>
    <w:p>
      <w:pPr>
        <w:ind w:left="0" w:right="0" w:firstLine="560"/>
        <w:spacing w:before="450" w:after="450" w:line="312" w:lineRule="auto"/>
      </w:pPr>
      <w:r>
        <w:rPr>
          <w:rFonts w:ascii="宋体" w:hAnsi="宋体" w:eastAsia="宋体" w:cs="宋体"/>
          <w:color w:val="000"/>
          <w:sz w:val="28"/>
          <w:szCs w:val="28"/>
        </w:rPr>
        <w:t xml:space="preserve">廉洁关系到老百姓对政府的信任，关系到政府的凝聚力，关系到社会的进步，关系到一个国家的强盛。</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治性。年与时驰，意与日去，遂成枯落，多不接世，悲守穷庐，将复何及! 作为一名大学生，我要努力提高自己的综合能力，磨练自己艰苦奋斗、自强不息的意志;树立以社会主义为核心的世界观、人生观和价值观，努力做到全心全意为人民服务，发扬对国家和人民的奉献精神，全面地解放自己、完善自己;争取做到更多，学得更细，想得更全面，向着合格的大学生目标前进。</w:t>
      </w:r>
    </w:p>
    <w:p>
      <w:pPr>
        <w:ind w:left="0" w:right="0" w:firstLine="560"/>
        <w:spacing w:before="450" w:after="450" w:line="312" w:lineRule="auto"/>
      </w:pPr>
      <w:r>
        <w:rPr>
          <w:rFonts w:ascii="宋体" w:hAnsi="宋体" w:eastAsia="宋体" w:cs="宋体"/>
          <w:color w:val="000"/>
          <w:sz w:val="28"/>
          <w:szCs w:val="28"/>
        </w:rPr>
        <w:t xml:space="preserve">作为一名预备党员，我要关注国家的大事，了解国家的形势，政策的动向。提升自己的道德，升华思想，努力向革命前辈学习那种不怕吃苦、自强不息、艰苦奋斗的精神;树立高度责任担当精神，坚持走群众路线，坚持群众观点，坚持为人民服务;通过实际行动来表达自己对党和人民的忠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共中央新修订的《中国共产党廉洁自律准则》和《中国共产党纪律处分条例》出台后，迅速引发广大党员干部热议。制度的生命在于执行，学习贯彻《准则》和《条例》，是各级党委(党组)、广大党员和领导干部的共同责任，必须扛起责任，让《准则》和《条例》尽快落地生根。</w:t>
      </w:r>
    </w:p>
    <w:p>
      <w:pPr>
        <w:ind w:left="0" w:right="0" w:firstLine="560"/>
        <w:spacing w:before="450" w:after="450" w:line="312" w:lineRule="auto"/>
      </w:pPr>
      <w:r>
        <w:rPr>
          <w:rFonts w:ascii="宋体" w:hAnsi="宋体" w:eastAsia="宋体" w:cs="宋体"/>
          <w:color w:val="000"/>
          <w:sz w:val="28"/>
          <w:szCs w:val="28"/>
        </w:rPr>
        <w:t xml:space="preserve">启示一：贯彻执行准则条例，各级党委责无旁贷。把纪律和规矩挺在前沿，坚持纪严于法、纪在法前，用党规党纪的尺子衡量党员干部行为，注重加强日常教育和监督，运用好监督执纪的“四种形态”，敢于担当、敢于较真、敢于斗争。纳入主体责任履行情况报告的重要内容，推动各级党委自觉把贯彻落实工作放在心上、抓在手上、扛在肩上，推动各级党委(党组)书记切实负起第一责任人的责任。</w:t>
      </w:r>
    </w:p>
    <w:p>
      <w:pPr>
        <w:ind w:left="0" w:right="0" w:firstLine="560"/>
        <w:spacing w:before="450" w:after="450" w:line="312" w:lineRule="auto"/>
      </w:pPr>
      <w:r>
        <w:rPr>
          <w:rFonts w:ascii="宋体" w:hAnsi="宋体" w:eastAsia="宋体" w:cs="宋体"/>
          <w:color w:val="000"/>
          <w:sz w:val="28"/>
          <w:szCs w:val="28"/>
        </w:rPr>
        <w:t xml:space="preserve">启示二：查摆纪律突出问题，明确树立标杆戒尺。抓住关键人、关键事、关键问题，即知即改，立行立改，促使每一位党员干部明确高标准、坚守纪律底线。以《准则》和《条例》为标杆和戒尺，既突出重点，严管领导人员这个“关键少数”，又盯住大多数，防止党员“脱管”。对于不守纪律、不讲规矩的行为，将严格按照《条例》进行查处问责，以贯彻执行《准则》和《条例》为契机，把党规党纪刻印在党员干部心上、体现在行动上。</w:t>
      </w:r>
    </w:p>
    <w:p>
      <w:pPr>
        <w:ind w:left="0" w:right="0" w:firstLine="560"/>
        <w:spacing w:before="450" w:after="450" w:line="312" w:lineRule="auto"/>
      </w:pPr>
      <w:r>
        <w:rPr>
          <w:rFonts w:ascii="宋体" w:hAnsi="宋体" w:eastAsia="宋体" w:cs="宋体"/>
          <w:color w:val="000"/>
          <w:sz w:val="28"/>
          <w:szCs w:val="28"/>
        </w:rPr>
        <w:t xml:space="preserve">启示三：贯穿监督执纪问责，严明管党治党“铁笼”。“制度的生命在于执行。”要切实加强监督执纪问责，强化对落实情况的监督检查，努力维护《准则》和《条例》的严肃性，使其真正成为管党治党“铁笼”。各级党委(党组)认真履行主体责任，推动《准则》和《条例》的学习宣传贯彻。《条例》把政治纪律列为六大纪律之首，增加了“拉帮结派”、“对抗组织审查”等违纪条款，从而进一步严明党的政治纪律和政治规矩。</w:t>
      </w:r>
    </w:p>
    <w:p>
      <w:pPr>
        <w:ind w:left="0" w:right="0" w:firstLine="560"/>
        <w:spacing w:before="450" w:after="450" w:line="312" w:lineRule="auto"/>
      </w:pPr>
      <w:r>
        <w:rPr>
          <w:rFonts w:ascii="宋体" w:hAnsi="宋体" w:eastAsia="宋体" w:cs="宋体"/>
          <w:color w:val="000"/>
          <w:sz w:val="28"/>
          <w:szCs w:val="28"/>
        </w:rPr>
        <w:t xml:space="preserve">启示四：“制度面前没有特权，制度约束没有例外。”要严格责任追究，以问责传导压力，确保制度面前人人平等，让《准则》和《条例》真正内化于心、外化于行。站在执纪者角度，要在学深学透《准则》和《条例》的基础上，将其作为监督执纪问责的根本指导和遵循，把握运用好“四种形态”，抓早抓小、动辄则咎，使党员干部敬畏纪律、遵守纪律，维护纪律的严肃性。</w:t>
      </w:r>
    </w:p>
    <w:p>
      <w:pPr>
        <w:ind w:left="0" w:right="0" w:firstLine="560"/>
        <w:spacing w:before="450" w:after="450" w:line="312" w:lineRule="auto"/>
      </w:pPr>
      <w:r>
        <w:rPr>
          <w:rFonts w:ascii="宋体" w:hAnsi="宋体" w:eastAsia="宋体" w:cs="宋体"/>
          <w:color w:val="000"/>
          <w:sz w:val="28"/>
          <w:szCs w:val="28"/>
        </w:rPr>
        <w:t xml:space="preserve">启示五：培养健康向上情趣，党规党纪印在心上。每一名党员都要把自己摆进去，把党规党纪刻印在心上。“廉洁自律不是领导干部的‘专利’，作为普通党员干部，也要自觉摒弃自己‘一无权力，二无地位，不可能与腐败沾边’或‘拿点、占点，问题不大’的错误认识，真正把自己摆进去，自觉对照《准则》和《条例》，培养健康向上的生活情趣，不打‘擦边球’，不碰‘高压线’。”党员干部不仅要在思想上做到“零污染”、生活上做到“零侵蚀”，还要对工作做到“零懈怠”，对群众做到“零距离”，最大限度保障群众利益不受侵害。同时，对照《准则》确立的\'高标准严格要求自己，把提升党性修养作为一辈子的精神追求，把个人成长进步融入党的事业发展。</w:t>
      </w:r>
    </w:p>
    <w:p>
      <w:pPr>
        <w:ind w:left="0" w:right="0" w:firstLine="560"/>
        <w:spacing w:before="450" w:after="450" w:line="312" w:lineRule="auto"/>
      </w:pPr>
      <w:r>
        <w:rPr>
          <w:rFonts w:ascii="宋体" w:hAnsi="宋体" w:eastAsia="宋体" w:cs="宋体"/>
          <w:color w:val="000"/>
          <w:sz w:val="28"/>
          <w:szCs w:val="28"/>
        </w:rPr>
        <w:t xml:space="preserve">启示六：既要关注行为被动，更要关注灵魂主动。“学习贯彻《准则》和《条例》，需要关注的不仅仅是‘红线’在哪里、怎样才能不踩‘红线’，更多思考的应该是如何向高标准看齐。从行为的被动，到灵魂的主动，这才是党员应有的内心自觉和道德自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w:t>
      </w:r>
    </w:p>
    <w:p>
      <w:pPr>
        <w:ind w:left="0" w:right="0" w:firstLine="560"/>
        <w:spacing w:before="450" w:after="450" w:line="312" w:lineRule="auto"/>
      </w:pPr>
      <w:r>
        <w:rPr>
          <w:rFonts w:ascii="宋体" w:hAnsi="宋体" w:eastAsia="宋体" w:cs="宋体"/>
          <w:color w:val="000"/>
          <w:sz w:val="28"/>
          <w:szCs w:val="28"/>
        </w:rPr>
        <w:t xml:space="preserve">加强廉洁文化建设要树立大行业观念，要把廉洁诚信、严于律己确立为行业核心经营管理理念的第一要素，加强科学理论和法纪，加强职业道德教育，使广大干部职工不断增强思想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w:t>
      </w:r>
    </w:p>
    <w:p>
      <w:pPr>
        <w:ind w:left="0" w:right="0" w:firstLine="560"/>
        <w:spacing w:before="450" w:after="450" w:line="312" w:lineRule="auto"/>
      </w:pPr>
      <w:r>
        <w:rPr>
          <w:rFonts w:ascii="宋体" w:hAnsi="宋体" w:eastAsia="宋体" w:cs="宋体"/>
          <w:color w:val="000"/>
          <w:sz w:val="28"/>
          <w:szCs w:val="28"/>
        </w:rPr>
        <w:t xml:space="preserve">要明确制度设计理念，围绕教育、管理、监督的各个环节，把廉洁文化工作渗透到人、财、物、事各项具体工作中去，坚持重大决策集体讨论决策，完善议事规则，构建好科学合理的预防体系，从而在xx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w:t>
      </w:r>
    </w:p>
    <w:p>
      <w:pPr>
        <w:ind w:left="0" w:right="0" w:firstLine="560"/>
        <w:spacing w:before="450" w:after="450" w:line="312" w:lineRule="auto"/>
      </w:pPr>
      <w:r>
        <w:rPr>
          <w:rFonts w:ascii="宋体" w:hAnsi="宋体" w:eastAsia="宋体" w:cs="宋体"/>
          <w:color w:val="000"/>
          <w:sz w:val="28"/>
          <w:szCs w:val="28"/>
        </w:rPr>
        <w:t xml:space="preserve">建设起刚柔相济，严爱相融的管理制度。人性中的一些弱点了人必须有相应的制度来约束。制度的力量在于规范性、可预见性和强制性，引导、制约人们的行为，使其按照、制度事先设定的.标准和要求行为或不行为。要切实加大执行监查体系建设，xx内部各级党组织，要充分发挥纪检监察组织的组织协调作用，加强宏观指导，整合监督力量，形成监督合力，为培养xx员工的敬业精神提供制度和监督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2025-01-19T06:58:50+08:00</dcterms:created>
  <dcterms:modified xsi:type="dcterms:W3CDTF">2025-01-19T06:58:50+08:00</dcterms:modified>
</cp:coreProperties>
</file>

<file path=docProps/custom.xml><?xml version="1.0" encoding="utf-8"?>
<Properties xmlns="http://schemas.openxmlformats.org/officeDocument/2006/custom-properties" xmlns:vt="http://schemas.openxmlformats.org/officeDocument/2006/docPropsVTypes"/>
</file>