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一年级语文听课心得体会精选5篇范文</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w:t>
      </w:r>
    </w:p>
    <w:p>
      <w:pPr>
        <w:ind w:left="0" w:right="0" w:firstLine="560"/>
        <w:spacing w:before="450" w:after="450" w:line="312" w:lineRule="auto"/>
      </w:pPr>
      <w:r>
        <w:rPr>
          <w:rFonts w:ascii="宋体" w:hAnsi="宋体" w:eastAsia="宋体" w:cs="宋体"/>
          <w:color w:val="000"/>
          <w:sz w:val="28"/>
          <w:szCs w:val="28"/>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追求。以下是小编为大家带来的“”，让我们一同感受教育的温度，共同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一年级语文听课心得体会1</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新课标中说到：学生的自读感悟是第一位的，教师的引导调控是第二位的。着眼于学生自主发展的阅读教学，应该是一个“先学后教、先读后导、先练后训、先放后扶”的过程。”我想，周老师所执教的4 《月亮的心愿》一文的教学过程就是这种教学模式的一个充分展现吧。本课教学有这样三个层次。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w:t>
      </w:r>
    </w:p>
    <w:p>
      <w:pPr>
        <w:ind w:left="0" w:right="0" w:firstLine="560"/>
        <w:spacing w:before="450" w:after="450" w:line="312" w:lineRule="auto"/>
      </w:pPr>
      <w:r>
        <w:rPr>
          <w:rFonts w:ascii="宋体" w:hAnsi="宋体" w:eastAsia="宋体" w:cs="宋体"/>
          <w:color w:val="000"/>
          <w:sz w:val="28"/>
          <w:szCs w:val="28"/>
        </w:rPr>
        <w:t xml:space="preserve">5情景导入，教学设计是那么合理，流畅。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一年级语文听课心得体会2</w:t>
      </w:r>
    </w:p>
    <w:p>
      <w:pPr>
        <w:ind w:left="0" w:right="0" w:firstLine="560"/>
        <w:spacing w:before="450" w:after="450" w:line="312" w:lineRule="auto"/>
      </w:pPr>
      <w:r>
        <w:rPr>
          <w:rFonts w:ascii="宋体" w:hAnsi="宋体" w:eastAsia="宋体" w:cs="宋体"/>
          <w:color w:val="000"/>
          <w:sz w:val="28"/>
          <w:szCs w:val="28"/>
        </w:rPr>
        <w:t xml:space="preserve">今年春季的多媒体教学赛课，我听了七节课，印象最深的要数南关学校郭凤玲老师讲的《称象》一课了。下边谈谈我听课后的感想。</w:t>
      </w:r>
    </w:p>
    <w:p>
      <w:pPr>
        <w:ind w:left="0" w:right="0" w:firstLine="560"/>
        <w:spacing w:before="450" w:after="450" w:line="312" w:lineRule="auto"/>
      </w:pPr>
      <w:r>
        <w:rPr>
          <w:rFonts w:ascii="宋体" w:hAnsi="宋体" w:eastAsia="宋体" w:cs="宋体"/>
          <w:color w:val="000"/>
          <w:sz w:val="28"/>
          <w:szCs w:val="28"/>
        </w:rPr>
        <w:t xml:space="preserve">一、阅读指导到位，读中感悟。在学生阅读课文时，郭凤玲老师打破原有的教学方式，组织学生开展自主，合作，探究的学习活动、老师和学生是平等的对话关系，真正把主体地位还给学生，郭凤玲老师不做任何要求，让学生喜欢怎样读就怎样读。每个学生都能在趣味中学习，享受到成功的喜悦。，教师还非常注意及时评价鼓励学生，所以学生学习非常投入，积极性很高。</w:t>
      </w:r>
    </w:p>
    <w:p>
      <w:pPr>
        <w:ind w:left="0" w:right="0" w:firstLine="560"/>
        <w:spacing w:before="450" w:after="450" w:line="312" w:lineRule="auto"/>
      </w:pPr>
      <w:r>
        <w:rPr>
          <w:rFonts w:ascii="宋体" w:hAnsi="宋体" w:eastAsia="宋体" w:cs="宋体"/>
          <w:color w:val="000"/>
          <w:sz w:val="28"/>
          <w:szCs w:val="28"/>
        </w:rPr>
        <w:t xml:space="preserve">二、、课堂结构紧凑，层次清楚。用问题作为诱饵，引导学生去思考和探索，并给予适时的引导，协助学生归纳总结。让学生通过讨论，去理解课文内容、这样有利于培养学生解决问题的能力、、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课堂紧紧围绕两个关键问题展开阅读：1、曹操听了直摇头，为什么？2、曹操点头微笑，为什么？用第一个问题，引出官员们称象的办法，让学生自己说官员们称象的办法为什么不好：“造大秤”不现实也不环保；“宰大象”伤朋友也残忍。学生分析得很好，教师又引导学生说说曹操听了官员们的办法，除了直摇头还会怎么想，怎么说，问题抛出去，课堂就交给了学生，充分体现了新课堂新理念，发挥了学生的主体作用，起到了师生互动生生互动的效果。用第二个问题引出曹冲称象的办法：“船代秤，石代象”。曹冲称象的方法是：“把大象赶到一艘大船上，看船身下沉多少，就沿着水面，在船上画一条线。再把大象赶上岸，往船上装石头。等船下沉到画线的地方，称一称船上的石头。石头一共有多重，大象就有多重。“单看这段话，很难理解曹冲称象的办法，虽然只有四个步骤，但对于二年级的小学生来说有一定的难度，所以教师就采用课件与课文相结合的办法，一边在大屏幕上一步一步地放语段，一边放每一个步骤的动画课件，使学生在朗读语段，欣赏画面的同时，直观地理解了曹冲称象的办法。为了让学生巩固记忆与理解，能达到会复述故事的目的，教师又放了《曹冲称象》的完整的动画故事，并且称出了大象的重量是：8690斤，使学生更加觉得曹冲称象的办法好，行之有效。使听课者也觉得顺理成章，水到渠成。这便是本课的亮点所在。实在值得借鉴学习。</w:t>
      </w:r>
    </w:p>
    <w:p>
      <w:pPr>
        <w:ind w:left="0" w:right="0" w:firstLine="560"/>
        <w:spacing w:before="450" w:after="450" w:line="312" w:lineRule="auto"/>
      </w:pPr>
      <w:r>
        <w:rPr>
          <w:rFonts w:ascii="宋体" w:hAnsi="宋体" w:eastAsia="宋体" w:cs="宋体"/>
          <w:color w:val="000"/>
          <w:sz w:val="28"/>
          <w:szCs w:val="28"/>
        </w:rPr>
        <w:t xml:space="preserve">三、课后拓展巧妙，教育深刻。教师在引导学生理解课文内容，完成板书，夸夸曹冲后，本以为教学已经结束，没想到郭老师又给学生放课件《司马光砸缸》，《瓦特发明蒸汽机》两个动画故事，使课后主题升华，不仅使学生没有觉得刚才的长时间分析理解很疲劳，而是精神更加集中，情绪更加高涨。教师也及时巧妙地教育学生：要向曹冲、司马光、瓦特学习，遇事要细心观察，爱动脑筋。这样的教育，既避开了传统的说教，又让学生能欣然接受，真是一堂成功的多媒体教学啊！</w:t>
      </w:r>
    </w:p>
    <w:p>
      <w:pPr>
        <w:ind w:left="0" w:right="0" w:firstLine="560"/>
        <w:spacing w:before="450" w:after="450" w:line="312" w:lineRule="auto"/>
      </w:pPr>
      <w:r>
        <w:rPr>
          <w:rFonts w:ascii="宋体" w:hAnsi="宋体" w:eastAsia="宋体" w:cs="宋体"/>
          <w:color w:val="000"/>
          <w:sz w:val="28"/>
          <w:szCs w:val="28"/>
        </w:rPr>
        <w:t xml:space="preserve">四、培养创造思维，问题巧妙。教学中，郭老师在指导学生理解曹冲称象的方法后，提出这样一个问题：“曹冲能想出这样巧妙的方法，是因为他注意观察，善于动脑。小朋友们能不能也像曹冲一样，开动脑筋，想出比曹冲更好的方法呢？”这样进一步启发学生进行创造性思维，充分让学生体现了主体意识，培养了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一年级语文听课心得体会3</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w:t>
      </w:r>
    </w:p>
    <w:p>
      <w:pPr>
        <w:ind w:left="0" w:right="0" w:firstLine="560"/>
        <w:spacing w:before="450" w:after="450" w:line="312" w:lineRule="auto"/>
      </w:pPr>
      <w:r>
        <w:rPr>
          <w:rFonts w:ascii="宋体" w:hAnsi="宋体" w:eastAsia="宋体" w:cs="宋体"/>
          <w:color w:val="000"/>
          <w:sz w:val="28"/>
          <w:szCs w:val="28"/>
        </w:rPr>
        <w:t xml:space="preserve">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一年级语文听课心得体会4</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中，看到各位老师气定神闲，信手拈来，不时激起一个个教学的浪花，他们或浅唱低呤，或手舞足蹈，或激昂文字，不仅令学生陶醉、痴迷，更让我连声赞叹，这样的功底岂是一日可为？林老师教学的思路明晰，王老师幽默的语言，王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林老师在教学《三个小伙伴》这一课时，她让学生一边观看图景，一边听老师的介绍，声情并茂的语言唤起了学生的思绪。教学是一门艺术，教学语言更是一门艺术，谁能将它演绎得好，就能抓住学生的心。王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林老师所执教的《三个小伙伴》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名言说得好：“什么是，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一年级语文听课心得体会5</w:t>
      </w:r>
    </w:p>
    <w:p>
      <w:pPr>
        <w:ind w:left="0" w:right="0" w:firstLine="560"/>
        <w:spacing w:before="450" w:after="450" w:line="312" w:lineRule="auto"/>
      </w:pPr>
      <w:r>
        <w:rPr>
          <w:rFonts w:ascii="宋体" w:hAnsi="宋体" w:eastAsia="宋体" w:cs="宋体"/>
          <w:color w:val="000"/>
          <w:sz w:val="28"/>
          <w:szCs w:val="28"/>
        </w:rPr>
        <w:t xml:space="preserve">朱老师在执教该课过程有以下几点值得我学习。</w:t>
      </w:r>
    </w:p>
    <w:p>
      <w:pPr>
        <w:ind w:left="0" w:right="0" w:firstLine="560"/>
        <w:spacing w:before="450" w:after="450" w:line="312" w:lineRule="auto"/>
      </w:pPr>
      <w:r>
        <w:rPr>
          <w:rFonts w:ascii="宋体" w:hAnsi="宋体" w:eastAsia="宋体" w:cs="宋体"/>
          <w:color w:val="000"/>
          <w:sz w:val="28"/>
          <w:szCs w:val="28"/>
        </w:rPr>
        <w:t xml:space="preserve">首先，朱老师设计的复习巩固部分有一定的梯度又实在。这个环节的每个词语都是经过老师深思后选择的。它们中既有“着急”和“焦急”这对近义词，又有“一定”、“一闪一闪”中“一”的不同读法的设计。</w:t>
      </w:r>
    </w:p>
    <w:p>
      <w:pPr>
        <w:ind w:left="0" w:right="0" w:firstLine="560"/>
        <w:spacing w:before="450" w:after="450" w:line="312" w:lineRule="auto"/>
      </w:pPr>
      <w:r>
        <w:rPr>
          <w:rFonts w:ascii="宋体" w:hAnsi="宋体" w:eastAsia="宋体" w:cs="宋体"/>
          <w:color w:val="000"/>
          <w:sz w:val="28"/>
          <w:szCs w:val="28"/>
        </w:rPr>
        <w:t xml:space="preserve">其次，朱老师在上课过程中积极构建和谐的课堂气氛，点燃学生心中的火焰。她尽力结合小学生爱鸟的实际，借助课件为学生创设情景，尽力营造师生之间的“平等、民主、和谐”的氛围。让学生入情入境积极学习，让每个学生都能大胆想象，各抒已见，畅所欲言。从而最大程度的激发学生兴趣。</w:t>
      </w:r>
    </w:p>
    <w:p>
      <w:pPr>
        <w:ind w:left="0" w:right="0" w:firstLine="560"/>
        <w:spacing w:before="450" w:after="450" w:line="312" w:lineRule="auto"/>
      </w:pPr>
      <w:r>
        <w:rPr>
          <w:rFonts w:ascii="宋体" w:hAnsi="宋体" w:eastAsia="宋体" w:cs="宋体"/>
          <w:color w:val="000"/>
          <w:sz w:val="28"/>
          <w:szCs w:val="28"/>
        </w:rPr>
        <w:t xml:space="preserve">再次，朱老师让学生插上想象的翅膀，着力训练学生的思维与语言。如：小鸟看见鸟妈妈时会说些什么？你对小鸟有什么美好的祝愿？看看大哥哥大姐姐的在爱鸟行动中，你们想对身边的小伙伴说些什么?等多出的说话训练设计都对学生的思维与语言提高有很大的帮助。</w:t>
      </w:r>
    </w:p>
    <w:p>
      <w:pPr>
        <w:ind w:left="0" w:right="0" w:firstLine="560"/>
        <w:spacing w:before="450" w:after="450" w:line="312" w:lineRule="auto"/>
      </w:pPr>
      <w:r>
        <w:rPr>
          <w:rFonts w:ascii="宋体" w:hAnsi="宋体" w:eastAsia="宋体" w:cs="宋体"/>
          <w:color w:val="000"/>
          <w:sz w:val="28"/>
          <w:szCs w:val="28"/>
        </w:rPr>
        <w:t xml:space="preserve">最后，在指导学生学习生字时，朱老师从身边入手，让学生跟着电脑老师学一学生字的笔顺，学生模仿着描一描，写一写。用这样方法学习生字有利于学生对生字巩固，也容易操作。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2025-04-26T09:01:08+08:00</dcterms:created>
  <dcterms:modified xsi:type="dcterms:W3CDTF">2025-04-26T09:01:08+08:00</dcterms:modified>
</cp:coreProperties>
</file>

<file path=docProps/custom.xml><?xml version="1.0" encoding="utf-8"?>
<Properties xmlns="http://schemas.openxmlformats.org/officeDocument/2006/custom-properties" xmlns:vt="http://schemas.openxmlformats.org/officeDocument/2006/docPropsVTypes"/>
</file>