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法律明白人培训心得体会简短范文</w:t>
      </w:r>
      <w:bookmarkEnd w:id="1"/>
    </w:p>
    <w:p>
      <w:pPr>
        <w:jc w:val="center"/>
        <w:spacing w:before="0" w:after="450"/>
      </w:pPr>
      <w:r>
        <w:rPr>
          <w:rFonts w:ascii="Arial" w:hAnsi="Arial" w:eastAsia="Arial" w:cs="Arial"/>
          <w:color w:val="999999"/>
          <w:sz w:val="20"/>
          <w:szCs w:val="20"/>
        </w:rPr>
        <w:t xml:space="preserve">来源：网络  作者：天地有情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法律明白人培训的核心意义在于提升基层法律素养和矛盾纠纷解决能力，从而促进社会和谐稳定和法治建设。以下是小编为大家整理的关于的内容，供大家参考，希望能够给大家带来借鉴或帮助！法律明白人培训心得体会简短 1强化法治意识，要带头学法。基层党员干部...</w:t>
      </w:r>
    </w:p>
    <w:p>
      <w:pPr>
        <w:ind w:left="0" w:right="0" w:firstLine="560"/>
        <w:spacing w:before="450" w:after="450" w:line="312" w:lineRule="auto"/>
      </w:pPr>
      <w:r>
        <w:rPr>
          <w:rFonts w:ascii="宋体" w:hAnsi="宋体" w:eastAsia="宋体" w:cs="宋体"/>
          <w:color w:val="000"/>
          <w:sz w:val="28"/>
          <w:szCs w:val="28"/>
        </w:rPr>
        <w:t xml:space="preserve">法律明白人培训的核心意义在于提升基层法律素养和矛盾纠纷解决能力，从而促进社会和谐稳定和法治建设。以下是小编为大家整理的关于的内容，供大家参考，希望能够给大家带来借鉴或帮助！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法律明白人培训心得体会简短 1</w:t>
      </w:r>
    </w:p>
    <w:p>
      <w:pPr>
        <w:ind w:left="0" w:right="0" w:firstLine="560"/>
        <w:spacing w:before="450" w:after="450" w:line="312" w:lineRule="auto"/>
      </w:pPr>
      <w:r>
        <w:rPr>
          <w:rFonts w:ascii="宋体" w:hAnsi="宋体" w:eastAsia="宋体" w:cs="宋体"/>
          <w:color w:val="000"/>
          <w:sz w:val="28"/>
          <w:szCs w:val="28"/>
        </w:rPr>
        <w:t xml:space="preserve">强化法治意识，要带头学法。基层党员干部要带头学法，将掌握法律知识作为自己的必修课，全面客观地对《宪法》《刑法》《民法典》《知识产权保护法》等法律进行系统性、自觉性学习，不断提升自己的法治素养，深入理解和把握法律的宗旨和精神，与时俱进保持常学常新的状态，成为思想上的学习“标兵”。要主动引领和号召干部群众加入“学习小组”，开展法律进社区、村镇、校园、家庭，解读最新法律知识，打通人人学法、人人懂法的良好“循环”。</w:t>
      </w:r>
    </w:p>
    <w:p>
      <w:pPr>
        <w:ind w:left="0" w:right="0" w:firstLine="560"/>
        <w:spacing w:before="450" w:after="450" w:line="312" w:lineRule="auto"/>
      </w:pPr>
      <w:r>
        <w:rPr>
          <w:rFonts w:ascii="宋体" w:hAnsi="宋体" w:eastAsia="宋体" w:cs="宋体"/>
          <w:color w:val="000"/>
          <w:sz w:val="28"/>
          <w:szCs w:val="28"/>
        </w:rPr>
        <w:t xml:space="preserve">强化法治意识，要带头守法。“其身正，不令而行;其身不正，虽令不从”。知敬畏，方能存戒惧，守底线。党员干部既是人民群众的普通一员，又是掌握公权力的特殊主体。党员干部要带头学法守法，依法行政，摒弃以言代法、以权压法、徇私枉法的行为，这样才能以实际行动为社会公众树立榜样。各级党员干部应率先垂范，自觉主动地学法尊法用法，带头尊崇法治、敬畏法律，牢固树立宪法法律至上、法律面前人人平等的法治观念，做一名真正的“奉法者”，做制度执行的表率。</w:t>
      </w:r>
    </w:p>
    <w:p>
      <w:pPr>
        <w:ind w:left="0" w:right="0" w:firstLine="560"/>
        <w:spacing w:before="450" w:after="450" w:line="312" w:lineRule="auto"/>
      </w:pPr>
      <w:r>
        <w:rPr>
          <w:rFonts w:ascii="宋体" w:hAnsi="宋体" w:eastAsia="宋体" w:cs="宋体"/>
          <w:color w:val="000"/>
          <w:sz w:val="28"/>
          <w:szCs w:val="28"/>
        </w:rPr>
        <w:t xml:space="preserve">强化法治意识，要带头用法。无规矩不成方圆。坚持全面依法治国，就是要建立好成熟、统一的制度基础，筑牢社会意识底座，搭建起社会法治基础。作为一名社区工作人员，更应该以身作则，带头用好法律，让法治深入人心。要注重社区党组织牵头带动，强化基层治理，发挥新时代“枫桥经验”，引导基层发挥一线优势，助推矛盾纠纷化解、平安社区创建、文明家庭评选等工作。要注重德治润化，加强依法治国与以德治国的统一，使法治思想、遵守道德成为群众自我管理、自我教育、自我约束的行为准则。要通过送法律、送政策、送知识等方式下沉资源，厚植基层乡风文明养分。</w:t>
      </w:r>
    </w:p>
    <w:p>
      <w:pPr>
        <w:ind w:left="0" w:right="0" w:firstLine="560"/>
        <w:spacing w:before="450" w:after="450" w:line="312" w:lineRule="auto"/>
      </w:pPr>
      <w:r>
        <w:rPr>
          <w:rFonts w:ascii="黑体" w:hAnsi="黑体" w:eastAsia="黑体" w:cs="黑体"/>
          <w:color w:val="000000"/>
          <w:sz w:val="34"/>
          <w:szCs w:val="34"/>
          <w:b w:val="1"/>
          <w:bCs w:val="1"/>
        </w:rPr>
        <w:t xml:space="preserve">法律明白人培训心得体会简短 2</w:t>
      </w:r>
    </w:p>
    <w:p>
      <w:pPr>
        <w:ind w:left="0" w:right="0" w:firstLine="560"/>
        <w:spacing w:before="450" w:after="450" w:line="312" w:lineRule="auto"/>
      </w:pPr>
      <w:r>
        <w:rPr>
          <w:rFonts w:ascii="宋体" w:hAnsi="宋体" w:eastAsia="宋体" w:cs="宋体"/>
          <w:color w:val="000"/>
          <w:sz w:val="28"/>
          <w:szCs w:val="28"/>
        </w:rPr>
        <w:t xml:space="preserve">遵守法律人人有责，作为社区工作人员更应该学法、懂法、用法、遵循法律，才能更好的服务于辖区群众。在工作中，努力把平时学习积累的法律知识应用到工作中去，做到活学活用，结合实际工作中遇到的问题，积极向身边的人虚心请教，认真学习，反复思考，反复记忆，使经常用到的条款熟记于胸。</w:t>
      </w:r>
    </w:p>
    <w:p>
      <w:pPr>
        <w:ind w:left="0" w:right="0" w:firstLine="560"/>
        <w:spacing w:before="450" w:after="450" w:line="312" w:lineRule="auto"/>
      </w:pPr>
      <w:r>
        <w:rPr>
          <w:rFonts w:ascii="宋体" w:hAnsi="宋体" w:eastAsia="宋体" w:cs="宋体"/>
          <w:color w:val="000"/>
          <w:sz w:val="28"/>
          <w:szCs w:val="28"/>
        </w:rPr>
        <w:t xml:space="preserve">学法的目的就是学以致用，明白什么是法律所允许的，什么是法律所禁止的，要在法律所限定的框架内做事。学习过程中认识到培养和树立诚信守法、依法执政理念，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通过学习“法律明白人”，不仅认识和纠正了自身所存在的一些法律盲区，同时通过学法可以很好的指导相关业务的顺利开展，对日常工作所产生的积极影响也是卓有成效的。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2025-01-19T03:28:19+08:00</dcterms:created>
  <dcterms:modified xsi:type="dcterms:W3CDTF">2025-01-19T03:28:19+08:00</dcterms:modified>
</cp:coreProperties>
</file>

<file path=docProps/custom.xml><?xml version="1.0" encoding="utf-8"?>
<Properties xmlns="http://schemas.openxmlformats.org/officeDocument/2006/custom-properties" xmlns:vt="http://schemas.openxmlformats.org/officeDocument/2006/docPropsVTypes"/>
</file>