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班主任基本功学习心得体会范文最新</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是一门科学，育人成才是一种精雕细刻的艺术，在工作中只有讲科学、讲创新、讲艺术，才能培养出适应社会需要的高素质的人才来。以下是小编为大家整理的关于的内容，供大家参考，希望能够给大家带来借鉴或帮助。班主任基本功学习心得体会范文通过这次学习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科学、讲创新、讲艺术，才能培养出适应社会需要的高素质的人才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班主任基本功学习心得体会范文</w:t>
      </w:r>
    </w:p>
    <w:p>
      <w:pPr>
        <w:ind w:left="0" w:right="0" w:firstLine="560"/>
        <w:spacing w:before="450" w:after="450" w:line="312" w:lineRule="auto"/>
      </w:pPr>
      <w:r>
        <w:rPr>
          <w:rFonts w:ascii="宋体" w:hAnsi="宋体" w:eastAsia="宋体" w:cs="宋体"/>
          <w:color w:val="000"/>
          <w:sz w:val="28"/>
          <w:szCs w:val="28"/>
        </w:rPr>
        <w:t xml:space="preserve">通过这次学习体会颇多。在班主任工作实践中，班主任的人格魅力更直接地体现在对学生的热爱上。一名好的班主任，永远要拥有一颗爱学生的心，爱每一个学生。</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我在教育中力求公正的评价每一位学生，对成绩好的学生不护短，对学习差的学生不歧视，注意发现优生的不足，防微杜渐;善于发现差生的闪光点，并使之发扬光大。如在卫生工作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月写出工作总结，召开一次干部会议，推广各自的工作经验，对于取得成绩的同学适时地表扬，使他们心理上享受到成功的愉悦，以便更加努力地工作和学习。</w:t>
      </w:r>
    </w:p>
    <w:p>
      <w:pPr>
        <w:ind w:left="0" w:right="0" w:firstLine="560"/>
        <w:spacing w:before="450" w:after="450" w:line="312" w:lineRule="auto"/>
      </w:pPr>
      <w:r>
        <w:rPr>
          <w:rFonts w:ascii="宋体" w:hAnsi="宋体" w:eastAsia="宋体" w:cs="宋体"/>
          <w:color w:val="000"/>
          <w:sz w:val="28"/>
          <w:szCs w:val="28"/>
        </w:rPr>
        <w:t xml:space="preserve">总之，教育是一门科学，育人成才是一种精雕细刻的艺术，在工作中只有讲科学、讲创新、讲艺术，才能培养出适应社会需要的高素质的人才来。在今后的工作中，我将不断多学习先进经验，不断改进，不断提高，积极探索，善于总结，使自己的工作水平不断提高。在很多人眼里，班主任工作是一项吃力不讨好的工作，大部分老师能推则推，实在推不了，就勉强应付。事实上，这既是对学生的不负责任，也是长期对班主任工作的一种曲解。做好班主任工作，不仅是完成了学校的一项工作，对自己的教学也是大有助益的。</w:t>
      </w:r>
    </w:p>
    <w:p>
      <w:pPr>
        <w:ind w:left="0" w:right="0" w:firstLine="560"/>
        <w:spacing w:before="450" w:after="450" w:line="312" w:lineRule="auto"/>
      </w:pPr>
      <w:r>
        <w:rPr>
          <w:rFonts w:ascii="宋体" w:hAnsi="宋体" w:eastAsia="宋体" w:cs="宋体"/>
          <w:color w:val="000"/>
          <w:sz w:val="28"/>
          <w:szCs w:val="28"/>
        </w:rPr>
        <w:t xml:space="preserve">在班主任基本功学习中我学到了很多先进的教育理念、独到的心理学思想、全新的管理体制，对我今后的教育教学工作无不起着引领和导向作用。</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班主任基本功学习心得体会范文 2</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202X年岁末，工作室成员共读一本书活动中，路校长带领我们一起拜读了由齐学红，黄正平两位专家主编的《班主任专业基本功》一书。这本书使我深刻地认识到班主任的重要性，新时代教育向我们提出了新的要求，然而这本书如同甘露一般，给我注入了新理念。</w:t>
      </w:r>
    </w:p>
    <w:p>
      <w:pPr>
        <w:ind w:left="0" w:right="0" w:firstLine="560"/>
        <w:spacing w:before="450" w:after="450" w:line="312" w:lineRule="auto"/>
      </w:pPr>
      <w:r>
        <w:rPr>
          <w:rFonts w:ascii="宋体" w:hAnsi="宋体" w:eastAsia="宋体" w:cs="宋体"/>
          <w:color w:val="000"/>
          <w:sz w:val="28"/>
          <w:szCs w:val="28"/>
        </w:rPr>
        <w:t xml:space="preserve">这本书一共有三部分，分别是班主任专业道德、班主任专业知识、班主任专业技能。</w:t>
      </w:r>
    </w:p>
    <w:p>
      <w:pPr>
        <w:ind w:left="0" w:right="0" w:firstLine="560"/>
        <w:spacing w:before="450" w:after="450" w:line="312" w:lineRule="auto"/>
      </w:pPr>
      <w:r>
        <w:rPr>
          <w:rFonts w:ascii="宋体" w:hAnsi="宋体" w:eastAsia="宋体" w:cs="宋体"/>
          <w:color w:val="000"/>
          <w:sz w:val="28"/>
          <w:szCs w:val="28"/>
        </w:rPr>
        <w:t xml:space="preserve">给我印象最深刻的是第四节，班主任是学生发展的重要他人。班主任承担的角色是家长代理人，学生楷模，心理保健者，学生的朋友和知己。班主任成为学生重要他人的原则有四个，一、以高尚的人格感染学生。 二、以渊博的学识吸引学生。三、以出色的能力信服学生。四、以真挚的情感打动学生。可见，班主任肩负的责任是重大的，任重而道远。读完这本书，我深深地体会到当班主任要灵活变通，真能如书中所写的，能成为学生发展中的重要他人，那么职业幸福感就不言而喻了。</w:t>
      </w:r>
    </w:p>
    <w:p>
      <w:pPr>
        <w:ind w:left="0" w:right="0" w:firstLine="560"/>
        <w:spacing w:before="450" w:after="450" w:line="312" w:lineRule="auto"/>
      </w:pPr>
      <w:r>
        <w:rPr>
          <w:rFonts w:ascii="宋体" w:hAnsi="宋体" w:eastAsia="宋体" w:cs="宋体"/>
          <w:color w:val="000"/>
          <w:sz w:val="28"/>
          <w:szCs w:val="28"/>
        </w:rPr>
        <w:t xml:space="preserve">以前我认为班主任工作只要把班级管理好了，就是一名合格的班主任，在书中使我充分认识到：班主任除了要管理好班级，更重要的是要育人。我认为要育好人，班主任应具有\"三颗心\"。一是：一颗关爱学生的包容心。不管是什么人，都会犯错，学生也一样。学生年龄小，明辨是非的标准低，无论你怎么教育，他们都会时不时地给你找点儿麻烦。当你遇到时，不要一味地去批评指责他们，要用你的爱心去感化、包容，让学生时刻感悟到老师无私的爱始终陪伴着自己。二是：一颗对学生的责任心。家长把孩子送到学校，学校又把这些孩子交给你，这是家长、学校对你负责态度的信任。当你面对一双双稚嫩的眼睛时，你的责任心就会油然而生，会不自觉地把这些孩子与自己的孩子进行比较：难道这些孩子的一个眼神或是一个轻微的举动就不会引起自己的牵挂吗?因此我们要有一颗\"一日为师，终生为父\"的责任心。三是一颗为育好学生的坚持不懈、持之以恒的持久心。育人不是一朝一夕就能完成的工作，而是一个长期而艰难的过程。因此我们不能有\"三天打鱼，两天晒网\"的思想，否则就会成为育人路上的绊脚石。</w:t>
      </w:r>
    </w:p>
    <w:p>
      <w:pPr>
        <w:ind w:left="0" w:right="0" w:firstLine="560"/>
        <w:spacing w:before="450" w:after="450" w:line="312" w:lineRule="auto"/>
      </w:pPr>
      <w:r>
        <w:rPr>
          <w:rFonts w:ascii="宋体" w:hAnsi="宋体" w:eastAsia="宋体" w:cs="宋体"/>
          <w:color w:val="000"/>
          <w:sz w:val="28"/>
          <w:szCs w:val="28"/>
        </w:rPr>
        <w:t xml:space="preserve">著名教育家雅斯贝尔斯说过：\"教育的本质是心灵的教育，是一棵树摇动另一棵树，一朵云推动另一朵云，一个灵魂唤醒另一个灵魂。\"回想起这几年来我们班曾经最调皮的学生小翰，他不断出现的各种问题，促使我不断地思考，不断地改进教育方法。我尝试过多种方法，发掘闪光点进行表扬奖励;密切联系家长、家校共育;培养兴趣爱好，让其体验成功的喜悦;书写悄悄话，尝试心灵沟通。经过不懈的努力，也产生了一定的教育效果。但是，教育产生的效果持久性不强。过一段时间，小翰的老毛病又重现或者出现新的问题。一个顽皮的学生足以让班主任心力交瘁。读了《班主任专业基本功》这本书，我才豁然明朗。</w:t>
      </w:r>
    </w:p>
    <w:p>
      <w:pPr>
        <w:ind w:left="0" w:right="0" w:firstLine="560"/>
        <w:spacing w:before="450" w:after="450" w:line="312" w:lineRule="auto"/>
      </w:pPr>
      <w:r>
        <w:rPr>
          <w:rFonts w:ascii="宋体" w:hAnsi="宋体" w:eastAsia="宋体" w:cs="宋体"/>
          <w:color w:val="000"/>
          <w:sz w:val="28"/>
          <w:szCs w:val="28"/>
        </w:rPr>
        <w:t xml:space="preserve">在今后的工作中，我还会遇到形形色色的各种各样的问题学生，要想转化教育问题生，首先要进行有感情的交流，以真挚的情感打动学生，才能进行有效的教育引导。其次，我还要坚持不断学习，与时俱进，与学生一起成长，努力成为学生发展的重要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2025-04-19T15:17:09+08:00</dcterms:created>
  <dcterms:modified xsi:type="dcterms:W3CDTF">2025-04-19T15:17:09+08:00</dcterms:modified>
</cp:coreProperties>
</file>

<file path=docProps/custom.xml><?xml version="1.0" encoding="utf-8"?>
<Properties xmlns="http://schemas.openxmlformats.org/officeDocument/2006/custom-properties" xmlns:vt="http://schemas.openxmlformats.org/officeDocument/2006/docPropsVTypes"/>
</file>