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校园控烟禁烟教育心得体会范文5篇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好好地写一份心得体会，如此可以一直更新迭代自己的想法。相信许多人会觉得心得体会很难写吧，下面是小编整理的，仅供参考，大家一起来看看吧。校园控烟禁烟教育心得体会1本年度，按照我县年初制定的控烟工作计划，我们通过健康教育、...</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心中有不少心得体会时，好好地写一份心得体会，如此可以一直更新迭代自己的想法。相信许多人会觉得心得体会很难写吧，下面是小编整理的，仅供参考，大家一起来看看吧。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校园控烟禁烟教育心得体会1</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板报、开展各种活动等多种形式，向居民及观映的观众积极宣传吸烟有害健康等知识，认真学习有关卫生常识和健康促进知识，观众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在创卫控烟领导小组的统一组织下，公司书记亲自负责，办公室制订计划，组织实施，进一步完善控烟制度，并责成办公室主任专程负责，不定期的巡视、检查。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1、成立控烟小组。控烟小组负责公司及职工宿舍区创建无烟单位、无烟环境工作。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居民的控烟知识，培养各住户不吸烟行为的好习惯，增强自我保健意识和能力。同时，办公室还利用政治学习及各种活动，开展干部职工的控烟、戒烟教育，进一步提升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公司领导带头控烟，齐抓共管控烟工作。在全体干部职工共同参与控烟活动，人人争做控烟的主人，相互监督。有力地提高了公司、干部职工的控烟责任感，增强了控烟能力。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新城影剧院打造成无烟影视城，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校园控烟禁烟教育心得体会2</w:t>
      </w:r>
    </w:p>
    <w:p>
      <w:pPr>
        <w:ind w:left="0" w:right="0" w:firstLine="560"/>
        <w:spacing w:before="450" w:after="450" w:line="312" w:lineRule="auto"/>
      </w:pPr>
      <w:r>
        <w:rPr>
          <w:rFonts w:ascii="宋体" w:hAnsi="宋体" w:eastAsia="宋体" w:cs="宋体"/>
          <w:color w:val="000"/>
          <w:sz w:val="28"/>
          <w:szCs w:val="28"/>
        </w:rPr>
        <w:t xml:space="preserve">一是：要因地制宜地开展控烟健康教育，进一步提高全社会对吸烟危害的认识，营造健康、清洁、禁烟的良好社会环境、文明城市环境;</w:t>
      </w:r>
    </w:p>
    <w:p>
      <w:pPr>
        <w:ind w:left="0" w:right="0" w:firstLine="560"/>
        <w:spacing w:before="450" w:after="450" w:line="312" w:lineRule="auto"/>
      </w:pPr>
      <w:r>
        <w:rPr>
          <w:rFonts w:ascii="宋体" w:hAnsi="宋体" w:eastAsia="宋体" w:cs="宋体"/>
          <w:color w:val="000"/>
          <w:sz w:val="28"/>
          <w:szCs w:val="28"/>
        </w:rPr>
        <w:t xml:space="preserve">二是：卫生工作者要做控烟的表率，不在公共场所吸烟和敬烟，主动戒烟，劝阻吸烟，积极宣传吸烟有害健康的知识与法规;</w:t>
      </w:r>
    </w:p>
    <w:p>
      <w:pPr>
        <w:ind w:left="0" w:right="0" w:firstLine="560"/>
        <w:spacing w:before="450" w:after="450" w:line="312" w:lineRule="auto"/>
      </w:pPr>
      <w:r>
        <w:rPr>
          <w:rFonts w:ascii="宋体" w:hAnsi="宋体" w:eastAsia="宋体" w:cs="宋体"/>
          <w:color w:val="000"/>
          <w:sz w:val="28"/>
          <w:szCs w:val="28"/>
        </w:rPr>
        <w:t xml:space="preserve">三是：以创建无烟医院为重点，组织开展无吸烟医疗卫生单位等多种形式的控烟活动，并作为精神文明建设的重点内容来抓;</w:t>
      </w:r>
    </w:p>
    <w:p>
      <w:pPr>
        <w:ind w:left="0" w:right="0" w:firstLine="560"/>
        <w:spacing w:before="450" w:after="450" w:line="312" w:lineRule="auto"/>
      </w:pPr>
      <w:r>
        <w:rPr>
          <w:rFonts w:ascii="宋体" w:hAnsi="宋体" w:eastAsia="宋体" w:cs="宋体"/>
          <w:color w:val="000"/>
          <w:sz w:val="28"/>
          <w:szCs w:val="28"/>
        </w:rPr>
        <w:t xml:space="preserve">四是：继续开展创建无烟草广告活动，进一步加强法制建设，加强群众与媒体监督，杜绝公共场所，尤其是中小学周围的烟草广告和变相烟草广告;</w:t>
      </w:r>
    </w:p>
    <w:p>
      <w:pPr>
        <w:ind w:left="0" w:right="0" w:firstLine="560"/>
        <w:spacing w:before="450" w:after="450" w:line="312" w:lineRule="auto"/>
      </w:pPr>
      <w:r>
        <w:rPr>
          <w:rFonts w:ascii="宋体" w:hAnsi="宋体" w:eastAsia="宋体" w:cs="宋体"/>
          <w:color w:val="000"/>
          <w:sz w:val="28"/>
          <w:szCs w:val="28"/>
        </w:rPr>
        <w:t xml:space="preserve">五是：尽力阻止在大型体育赛事、公益活动中出现任何形式的烟草广告。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卫生工作者要勇于承担劝阻吸烟者的责任和义务卫生工作者要勇于承担劝阻吸烟者的责任和义务卫生工作者要勇于承担劝阻吸烟者的责任和义务卫生工作者要勇于承担劝阻吸烟者的责任和义务，让烟让烟让烟让烟草的危害草的危害草的危害草的危害远离人们的健康远离人们的健康远离人们的健康远离人们的健康。</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校园控烟禁烟教育心得体会3</w:t>
      </w:r>
    </w:p>
    <w:p>
      <w:pPr>
        <w:ind w:left="0" w:right="0" w:firstLine="560"/>
        <w:spacing w:before="450" w:after="450" w:line="312" w:lineRule="auto"/>
      </w:pPr>
      <w:r>
        <w:rPr>
          <w:rFonts w:ascii="宋体" w:hAnsi="宋体" w:eastAsia="宋体" w:cs="宋体"/>
          <w:color w:val="000"/>
          <w:sz w:val="28"/>
          <w:szCs w:val="28"/>
        </w:rPr>
        <w:t xml:space="preserve">为树立和展现我校学生良好的精神面貌，养成良好文明的生活习惯，创造文明、洁净、优美的校园环境。学校向全校同学发出倡议——“打造无烟校园”!让我们一起行动，让教室、宿舍、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长期以来，我校领导一直高度重视保护环境和环境教育的工作，坚持把保护环境和环境教育列到学校的日常工作中，学校提出并长期坚持校园禁烟，并开展了《创造无烟校园》主题班会。</w:t>
      </w:r>
    </w:p>
    <w:p>
      <w:pPr>
        <w:ind w:left="0" w:right="0" w:firstLine="560"/>
        <w:spacing w:before="450" w:after="450" w:line="312" w:lineRule="auto"/>
      </w:pPr>
      <w:r>
        <w:rPr>
          <w:rFonts w:ascii="宋体" w:hAnsi="宋体" w:eastAsia="宋体" w:cs="宋体"/>
          <w:color w:val="000"/>
          <w:sz w:val="28"/>
          <w:szCs w:val="28"/>
        </w:rPr>
        <w:t xml:space="preserve">学校是文明场所，是我们健康成长的摇篮，我们应该坚决摒弃吸烟这种不文明行为!为此，向同学发出以下倡议：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四、如发现在禁止吸烟的场所内吸烟者，及时主动劝阻。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为了自己和身边同学的身体健康，为了创造洁净、文明、优美的和谐校园环境，让我们远离烟草，争创良好的校风和学风，营造健康、文明、和谐的校园环境，我们一起努力吧!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校园控烟禁烟教育心得体会4</w:t>
      </w:r>
    </w:p>
    <w:p>
      <w:pPr>
        <w:ind w:left="0" w:right="0" w:firstLine="560"/>
        <w:spacing w:before="450" w:after="450" w:line="312" w:lineRule="auto"/>
      </w:pPr>
      <w:r>
        <w:rPr>
          <w:rFonts w:ascii="宋体" w:hAnsi="宋体" w:eastAsia="宋体" w:cs="宋体"/>
          <w:color w:val="000"/>
          <w:sz w:val="28"/>
          <w:szCs w:val="28"/>
        </w:rPr>
        <w:t xml:space="preserve">5月31日是“世界无烟日”。我是不吸烟的非烟民，对无烟日有感而发，公共场所禁止吸烟，严禁吐痰等等，净化环境是社会的进步和社会文明标志之一。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w:t>
      </w:r>
    </w:p>
    <w:p>
      <w:pPr>
        <w:ind w:left="0" w:right="0" w:firstLine="560"/>
        <w:spacing w:before="450" w:after="450" w:line="312" w:lineRule="auto"/>
      </w:pPr>
      <w:r>
        <w:rPr>
          <w:rFonts w:ascii="宋体" w:hAnsi="宋体" w:eastAsia="宋体" w:cs="宋体"/>
          <w:color w:val="000"/>
          <w:sz w:val="28"/>
          <w:szCs w:val="28"/>
        </w:rPr>
        <w:t xml:space="preserve">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w:t>
      </w:r>
    </w:p>
    <w:p>
      <w:pPr>
        <w:ind w:left="0" w:right="0" w:firstLine="560"/>
        <w:spacing w:before="450" w:after="450" w:line="312" w:lineRule="auto"/>
      </w:pPr>
      <w:r>
        <w:rPr>
          <w:rFonts w:ascii="宋体" w:hAnsi="宋体" w:eastAsia="宋体" w:cs="宋体"/>
          <w:color w:val="000"/>
          <w:sz w:val="28"/>
          <w:szCs w:val="28"/>
        </w:rPr>
        <w:t xml:space="preserve">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宋体" w:hAnsi="宋体" w:eastAsia="宋体" w:cs="宋体"/>
          <w:color w:val="000"/>
          <w:sz w:val="28"/>
          <w:szCs w:val="28"/>
        </w:rPr>
        <w:t xml:space="preserve">有吸烟嗜好的朋友，我引用《博客》朋友的文章，稍有改动作为本话题的结束语：综合压力最大的是烟民。第一，有健康压力，因为“吸烟有害健康”;第二，有经济压力，因为每天都得有此项开销;第三，有家庭压力，因为老婆孩子反对吸烟;第四，有社会压力，因为公共场所吸烟罚款;第五，有心理压力，因为烟友在一起不能掉价丢面子，用高档烟消费，长此以往买不起……</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校园控烟禁烟教育心得体会5</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2025-03-15T01:32:52+08:00</dcterms:created>
  <dcterms:modified xsi:type="dcterms:W3CDTF">2025-03-15T01:32:52+08:00</dcterms:modified>
</cp:coreProperties>
</file>

<file path=docProps/custom.xml><?xml version="1.0" encoding="utf-8"?>
<Properties xmlns="http://schemas.openxmlformats.org/officeDocument/2006/custom-properties" xmlns:vt="http://schemas.openxmlformats.org/officeDocument/2006/docPropsVTypes"/>
</file>