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教育工作者的客服心得体会（热门17篇）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不断积累总结的宝贵经验，它不仅是我们思考和反思的结果，还可以帮助我们更好地成长。总结是一种思想的整理和升华，是我们对自身经验的提炼和总结。心得体会可以是我们对某个事件、某个过程、某个问题的思考和感悟，也可以是我们对某个...</w:t>
      </w:r>
    </w:p>
    <w:p>
      <w:pPr>
        <w:ind w:left="0" w:right="0" w:firstLine="560"/>
        <w:spacing w:before="450" w:after="450" w:line="312" w:lineRule="auto"/>
      </w:pPr>
      <w:r>
        <w:rPr>
          <w:rFonts w:ascii="宋体" w:hAnsi="宋体" w:eastAsia="宋体" w:cs="宋体"/>
          <w:color w:val="000"/>
          <w:sz w:val="28"/>
          <w:szCs w:val="28"/>
        </w:rPr>
        <w:t xml:space="preserve">心得体会是我们在实践中不断积累总结的宝贵经验，它不仅是我们思考和反思的结果，还可以帮助我们更好地成长。总结是一种思想的整理和升华，是我们对自身经验的提炼和总结。心得体会可以是我们对某个事件、某个过程、某个问题的思考和感悟，也可以是我们对某个知识点、某个技能的理解和运用。总之，心得体会是我们成长和发展的重要来源。应该如何处理个人情感和客观描述的平衡？通过阅读这些心得体会，我们可以从其他人的经验中找到共鸣，并在写作中有所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教育工作者的客服心得体会篇五</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教育工作者的客服心得体会篇六</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教育工作者的客服心得体会篇七</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教育工作者的客服心得体会篇八</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教育工作者的客服心得体会篇十一</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教育工作者的客服心得体会篇十二</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教育工作者的客服心得体会篇十四</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教育工作者的客服心得体会篇十五</w:t>
      </w:r>
    </w:p>
    <w:p>
      <w:pPr>
        <w:ind w:left="0" w:right="0" w:firstLine="560"/>
        <w:spacing w:before="450" w:after="450" w:line="312" w:lineRule="auto"/>
      </w:pPr>
      <w:r>
        <w:rPr>
          <w:rFonts w:ascii="宋体" w:hAnsi="宋体" w:eastAsia="宋体" w:cs="宋体"/>
          <w:color w:val="000"/>
          <w:sz w:val="28"/>
          <w:szCs w:val="28"/>
        </w:rPr>
        <w:t xml:space="preserve">岁月如梭，不知不觉我来__公司已经有一年多了，我在客服部从事客户回访和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市场越来越大，选取__的顾客也越来越多，顾客咨询的问题也越来越来专业与深奥了。此时此刻，我们迫切需要自我学习更多的东西，更专业的东西。因此我们利用了业余时光去学习相关书籍，以及查阅相关的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教育工作者的客服心得体会篇十六</w:t>
      </w:r>
    </w:p>
    <w:p>
      <w:pPr>
        <w:ind w:left="0" w:right="0" w:firstLine="560"/>
        <w:spacing w:before="450" w:after="450" w:line="312" w:lineRule="auto"/>
      </w:pPr>
      <w:r>
        <w:rPr>
          <w:rFonts w:ascii="宋体" w:hAnsi="宋体" w:eastAsia="宋体" w:cs="宋体"/>
          <w:color w:val="000"/>
          <w:sz w:val="28"/>
          <w:szCs w:val="28"/>
        </w:rPr>
        <w:t xml:space="preserve">xxxx年xx月我来到贵公司，经过了几天的培训，我对这份工作有了一定的了解和认识，现在我将感想以及工作的认识总结如下：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虽然曾经有放弃过，但是我昨天晚上想了一夜，既然已经来了，就要做到最好，受一点委屈算什么，如果这一点委屈都受不了，那根本就不用出家门，直接呆在家里天天靠父母好了，经过了跟晓晓，还有叔叔以及同事们的交淡，我找回了自信心，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教育工作者的客服心得体会篇十七</w:t>
      </w:r>
    </w:p>
    <w:p>
      <w:pPr>
        <w:ind w:left="0" w:right="0" w:firstLine="560"/>
        <w:spacing w:before="450" w:after="450" w:line="312" w:lineRule="auto"/>
      </w:pPr>
      <w:r>
        <w:rPr>
          <w:rFonts w:ascii="宋体" w:hAnsi="宋体" w:eastAsia="宋体" w:cs="宋体"/>
          <w:color w:val="000"/>
          <w:sz w:val="28"/>
          <w:szCs w:val="28"/>
        </w:rPr>
        <w:t xml:space="preserve">转眼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回款率为x%;低档酒占总销售额的x%，其中以x、x、x销售为主;中档酒占总销售额的x%主要以x及x为主;其中x月份销售额为x万元，占总销售额的x%;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上半年开发x总共31家。部分新开发网点是x区较大规模商超，对于我公司产品陈列较为齐全，由低端至高端酒均有不同程度的上柜;其他新增网点为x区中小零售终端，所上产品主要集中在中低档产品区。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