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叩问初心观后感心得体会6篇</w:t>
      </w:r>
      <w:bookmarkEnd w:id="1"/>
    </w:p>
    <w:p>
      <w:pPr>
        <w:jc w:val="center"/>
        <w:spacing w:before="0" w:after="450"/>
      </w:pPr>
      <w:r>
        <w:rPr>
          <w:rFonts w:ascii="Arial" w:hAnsi="Arial" w:eastAsia="Arial" w:cs="Arial"/>
          <w:color w:val="999999"/>
          <w:sz w:val="20"/>
          <w:szCs w:val="20"/>
        </w:rPr>
        <w:t xml:space="preserve">来源：网络  作者：梦里花开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在写观后感的时候，保持一个理性思维是很关键的，观后感也是有自己的写作格式的，逻辑清楚中心明确是非常有必要的，下面是小编为您分享的叩问初心观后感心得体会6篇，感谢您的参阅。按照现阶段企业职工队伍建设的初心和要求，我们要悟初心明使命、守初心立使...</w:t>
      </w:r>
    </w:p>
    <w:p>
      <w:pPr>
        <w:ind w:left="0" w:right="0" w:firstLine="560"/>
        <w:spacing w:before="450" w:after="450" w:line="312" w:lineRule="auto"/>
      </w:pPr>
      <w:r>
        <w:rPr>
          <w:rFonts w:ascii="宋体" w:hAnsi="宋体" w:eastAsia="宋体" w:cs="宋体"/>
          <w:color w:val="000"/>
          <w:sz w:val="28"/>
          <w:szCs w:val="28"/>
        </w:rPr>
        <w:t xml:space="preserve">在写观后感的时候，保持一个理性思维是很关键的，观后感也是有自己的写作格式的，逻辑清楚中心明确是非常有必要的，下面是小编为您分享的叩问初心观后感心得体会6篇，感谢您的参阅。</w:t>
      </w:r>
    </w:p>
    <w:p>
      <w:pPr>
        <w:ind w:left="0" w:right="0" w:firstLine="560"/>
        <w:spacing w:before="450" w:after="450" w:line="312" w:lineRule="auto"/>
      </w:pPr>
      <w:r>
        <w:rPr>
          <w:rFonts w:ascii="宋体" w:hAnsi="宋体" w:eastAsia="宋体" w:cs="宋体"/>
          <w:color w:val="000"/>
          <w:sz w:val="28"/>
          <w:szCs w:val="28"/>
        </w:rPr>
        <w:t xml:space="preserve">按照现阶段企业职工队伍建设的初心和要求，我们要悟初心明使命、守初心立使命、践初心担使命，用党的光荣历史和中煤优良传统涵养党性，切实解决好“总开关”问题，努力提振担当作为的精气神。</w:t>
      </w:r>
    </w:p>
    <w:p>
      <w:pPr>
        <w:ind w:left="0" w:right="0" w:firstLine="560"/>
        <w:spacing w:before="450" w:after="450" w:line="312" w:lineRule="auto"/>
      </w:pPr>
      <w:r>
        <w:rPr>
          <w:rFonts w:ascii="宋体" w:hAnsi="宋体" w:eastAsia="宋体" w:cs="宋体"/>
          <w:color w:val="000"/>
          <w:sz w:val="28"/>
          <w:szCs w:val="28"/>
        </w:rPr>
        <w:t xml:space="preserve">青年人才是促进企业高质量发展的重要资源。青年兴则企业兴，青年强则企业强。当前，企业形成了较为坚实的人才基础，但人才队伍结构不合理，“盖层”现象和“断层”隐忧并存。加快青年职工队伍梯次开发，加强以“90”后为主体的基层干部后备梯队建设，打造高质高效人才供应链是企业实现全面可持续发展的坚实基础。</w:t>
      </w:r>
    </w:p>
    <w:p>
      <w:pPr>
        <w:ind w:left="0" w:right="0" w:firstLine="560"/>
        <w:spacing w:before="450" w:after="450" w:line="312" w:lineRule="auto"/>
      </w:pPr>
      <w:r>
        <w:rPr>
          <w:rFonts w:ascii="宋体" w:hAnsi="宋体" w:eastAsia="宋体" w:cs="宋体"/>
          <w:color w:val="000"/>
          <w:sz w:val="28"/>
          <w:szCs w:val="28"/>
        </w:rPr>
        <w:t xml:space="preserve">坚持党性锤炼。坚持党的领导、加强党的建设是国有企业的“根”和“魂”，“根”深才能枝繁叶茂，“魂”固才能基业长青。思想是行动的先导，理想信念是青年干部担当作为的动力源泉。青年职工要立足岗位练兵，增强勇立排头的责任感和使命感。要敢担当善作为，既要想干事、能干事、干成事，又要重实干、重担当、重实绩，撸起袖子加油干，凝聚形成创新创业的强大合力。</w:t>
      </w:r>
    </w:p>
    <w:p>
      <w:pPr>
        <w:ind w:left="0" w:right="0" w:firstLine="560"/>
        <w:spacing w:before="450" w:after="450" w:line="312" w:lineRule="auto"/>
      </w:pPr>
      <w:r>
        <w:rPr>
          <w:rFonts w:ascii="宋体" w:hAnsi="宋体" w:eastAsia="宋体" w:cs="宋体"/>
          <w:color w:val="000"/>
          <w:sz w:val="28"/>
          <w:szCs w:val="28"/>
        </w:rPr>
        <w:t xml:space="preserve">加快能力提升。要加快提升青年干部的综合素质能力。企业现在面临的突出问题是复合型人才欠缺和年龄盖层制约，因此培养成为复合型青年干部是一项战略定位。青年干部要提高观大势、谋全局、干实事的能力水平，不断强化战略思维、创新思维、辩证思维、法治思维和底线思维。通过培训、轮岗、挂职等方式，不断提升综合素质能力。要加强学习锻炼，提高综合能力，从事党务工作的青年干部要多学习生产经营方面的知识，缺乏党务工作经历的要多学习党务政工知识。要加强实践锻炼，不怕多担责、不惧多受累，努力提高自身综合素质能力。</w:t>
      </w:r>
    </w:p>
    <w:p>
      <w:pPr>
        <w:ind w:left="0" w:right="0" w:firstLine="560"/>
        <w:spacing w:before="450" w:after="450" w:line="312" w:lineRule="auto"/>
      </w:pPr>
      <w:r>
        <w:rPr>
          <w:rFonts w:ascii="宋体" w:hAnsi="宋体" w:eastAsia="宋体" w:cs="宋体"/>
          <w:color w:val="000"/>
          <w:sz w:val="28"/>
          <w:szCs w:val="28"/>
        </w:rPr>
        <w:t xml:space="preserve">加强作风养成。青年职工要发扬求真务实的精神，养成良好风气。在干事创业时，要个性鲜明、坚持原则、敢抓敢管、不怕得罪人;要做到政治上守规、作风上干净、工作上作为，塑造成优秀人才。要严守政治纪律，把准政治方向，毫不动摇坚持党的领导。要遵守纪律作风，提升廉洁自律力。要培养健康的生活方式，提高文化素养，发扬艰苦奋斗、勤俭节约的优良传统和作风。坚持把火热的实践作为最好的课堂，经风雨、见世面、壮筋骨、长才干，为企业转型升级作出贡献。</w:t>
      </w:r>
    </w:p>
    <w:p>
      <w:pPr>
        <w:ind w:left="0" w:right="0" w:firstLine="560"/>
        <w:spacing w:before="450" w:after="450" w:line="312" w:lineRule="auto"/>
      </w:pPr>
      <w:r>
        <w:rPr>
          <w:rFonts w:ascii="宋体" w:hAnsi="宋体" w:eastAsia="宋体" w:cs="宋体"/>
          <w:color w:val="000"/>
          <w:sz w:val="28"/>
          <w:szCs w:val="28"/>
        </w:rPr>
        <w:t xml:space="preserve">很巧的，遇上了那个叫做“青春”的年纪。闹腾又安静，天真又敏感，幼稚又成熟，鲁莽又稳重，勇敢又脆弱……一对对反义的形容词，像被我们披在肩上的一顶招展的斗篷，肆无忌惮地刷刷一抖，无所畏惧，也淋漓尽致地演绎了何为年少轻狂。可偶尔盯着镜子中那个意气风发的少年，那双明亮的眸子中，似乎扑闪着一层迷茫。</w:t>
      </w:r>
    </w:p>
    <w:p>
      <w:pPr>
        <w:ind w:left="0" w:right="0" w:firstLine="560"/>
        <w:spacing w:before="450" w:after="450" w:line="312" w:lineRule="auto"/>
      </w:pPr>
      <w:r>
        <w:rPr>
          <w:rFonts w:ascii="宋体" w:hAnsi="宋体" w:eastAsia="宋体" w:cs="宋体"/>
          <w:color w:val="000"/>
          <w:sz w:val="28"/>
          <w:szCs w:val="28"/>
        </w:rPr>
        <w:t xml:space="preserve">“勿忘初心方得始终”，这八个字在多少或华丽或忧伤或搞怪或励志或豪迈的句子段子中湮没，平淡朴素又夹杂着几分成熟的气息，轻轻一嗅是与这个年纪的格格不入。它很简单，可能仅仅e4学会如何去恪守一份美好。</w:t>
      </w:r>
    </w:p>
    <w:p>
      <w:pPr>
        <w:ind w:left="0" w:right="0" w:firstLine="560"/>
        <w:spacing w:before="450" w:after="450" w:line="312" w:lineRule="auto"/>
      </w:pPr>
      <w:r>
        <w:rPr>
          <w:rFonts w:ascii="宋体" w:hAnsi="宋体" w:eastAsia="宋体" w:cs="宋体"/>
          <w:color w:val="000"/>
          <w:sz w:val="28"/>
          <w:szCs w:val="28"/>
        </w:rPr>
        <w:t xml:space="preserve">“友谊”是在女孩子们中间一个甜蜜又苦涩的存在。学不了古人“君子之交淡如水”的洒脱淡然;看不会男生“不打不相识、两肋插刀”的豪迈气概;弄不懂大人世界“笑面x”的虚伪心机。本身就是些多愁善感的女孩。疯狂却又略感孤单，叛逆却又渴望被爱。属于女孩子们的，可能仅仅是一个形影不离、关心陪伴、分担忧愁、无话不说的好闺蜜，然后是一句句情深意重的友谊宣言“一声闺蜜大过天”“我陪你一辈子”“我们一直到老”。细听，竟有几分凄凉。怪时光太重碾碎了那些个单纯的话语，又怪承诺太轻经不起春夏秋冬的一次次轮回。什么都在变，谁也无法预知未来。所以，不可能会有时间限制内的承诺，尤其是“永远”“一生”这样的词汇。可能吧，一周，一个月，半年，一年，三年，五年……，因为倦了厌了然后大吵一场，分道扬镳;又或是分隔两地然后日渐疏远。明明只是单纯的不合，单纯的厌倦，更何况一个人一生还有三年之痛七年之痒。太脆弱又太夸张的她们，总喜欢用“背叛”这样生硬残酷的字眼，让人很难懂，这样稚嫩的所谓的背叛，究竟是辜负了友情，还是辜负了时光。然后，顺理成章的，十年，二十年，老死不相往来了，甚至忘记了那个陪你吃饭学习上厕所钻在一个被窝里的女孩姓甚名谁了。我一直很喜欢一句话：珍惜身边的每一份友情，也许不会天长地久也许会淡忘也许会疏远，但却从来都不应该被遗忘。合不来便好聚好散，长大，是学着原谅而不是遗忘。套用现在一句网上流行的话“且行且珍惜”，能走多远就珍惜多远，如果分开了，就学着“勿忘初心”，永远去缅怀年少时细腻的美好。</w:t>
      </w:r>
    </w:p>
    <w:p>
      <w:pPr>
        <w:ind w:left="0" w:right="0" w:firstLine="560"/>
        <w:spacing w:before="450" w:after="450" w:line="312" w:lineRule="auto"/>
      </w:pPr>
      <w:r>
        <w:rPr>
          <w:rFonts w:ascii="宋体" w:hAnsi="宋体" w:eastAsia="宋体" w:cs="宋体"/>
          <w:color w:val="000"/>
          <w:sz w:val="28"/>
          <w:szCs w:val="28"/>
        </w:rPr>
        <w:t xml:space="preserve">或者已经经历、或者正在经历、或者还未经历。那第一份，心跳的情愫。我没有用“谈恋爱”“爱情”这些沉重的字眼，真的很重，不是你有情我有意就可以扛得起的，不是克服外界一切阻碍困难就可以扛得起的。那些一句句“”iloveyou“听着深情款款，可多了太多夸张的成分，注定无法长久。我在一本书里看到的一句话“没有物质的爱情就像一盘沙不用风吹走几步就散了”前面那句“没有物质的爱情”我们暂且忽略不去思考探讨，一是于我们根本没有意义，二是我们根本探讨不了。那些年少的所谓的“爱情”，也就像是那样，时光的轻风只是轻轻一抚，不攻自破。就像一杯水，属于我们这个年纪的，应该是一杯清爽的柠檬水，微酸又夹杂着微甜，可少年们却喜欢东施效颦地往里面加了一勺又一勺蜜糖，甜，太甜，甜的j人。用勺子一搅拌，看啊，清澈的水染上了浑浊不清的颜色，变得面目全非。应该是那一眼吧，外貌身材性格举止……不去细说是哪个，反正就是觉得很好，会使你的心一颤，微微的悸动，这就是属于少年的那份情愫。有些人暗暗的隐藏那份情愫，就在那个角落细细关注ta成长，比起喜欢，更应该说是欣赏;有些遮掩不住的，便鼓足勇气来了一份“告白”，或许被拒绝或许接受，不重要了。本来是个孩子就像个孩子一样，一个转身可能刚刚的幼稚行为可能就忘了，不适合的刻骨铭心就别去在意。十年，十五年后，那个你不得不去扛着真正的爱情的年纪，是否还会记得少年的第一份心动，是否还记得年少那杯柠檬水到底是什么味道。可能只会博你淡然一笑，但在心底，是任何都无法比拟的，请珍藏。“勿忘初心，”永远去缅怀当时年少青涩的美好。</w:t>
      </w:r>
    </w:p>
    <w:p>
      <w:pPr>
        <w:ind w:left="0" w:right="0" w:firstLine="560"/>
        <w:spacing w:before="450" w:after="450" w:line="312" w:lineRule="auto"/>
      </w:pPr>
      <w:r>
        <w:rPr>
          <w:rFonts w:ascii="宋体" w:hAnsi="宋体" w:eastAsia="宋体" w:cs="宋体"/>
          <w:color w:val="000"/>
          <w:sz w:val="28"/>
          <w:szCs w:val="28"/>
        </w:rPr>
        <w:t xml:space="preserve">与前两个相比“梦想”，多了太多灰尘，模糊不清也让我们迷茫。请试着闭上眼，将手放在心脏的地方，问问它也问问自己，里面是否还保留着一个叫做梦想的东西，心脏是否为它跳动着。一开始，在那个稚嫩的胸膛内，有一条我们无限憧憬的路，并且攥紧了拳头说\"加油，努力\"!口气那般无畏，模样那般漂亮。但当蓄势待发走上那条路的时候，我们慢慢长大了，同时也慢慢畏惧了。那个当时义无反顾的少年呢。千篇一律的，选择了中途放弃然后背道而驰。“没什么，改一条路，这条太难了，再改，不行，还是做不到，再改”，太短的人生没有给你不断修改不断重来的机会，最后，耗不动了，再用\"现实残酷”这个烂透了的借口，让一切都看起来那么顺理成章。我们往往不是忘了起点，就是抛弃了终点。其实，如果它真的被称之为“梦想”，至少在心里是一种不死的x，就算现实把你压得苟延残喘，它也会将你搀起，然后一步一步走。和前两个相反，看上去狼狈不堪、看上去太多的苦涩和辛酸，可只有拥有梦想的那个人才知道，有多安心多美好。请，一定要拥有一个梦想，就算我在这里说的天花乱坠又怎么样，必须拥有了，才能体会，那些“坚持就是胜利”、“要有坚定的理想为之奋斗”在政治书上背得滚瓜烂熟的字眼，是否只是为了考试背会了，还是你真的，学会了。如果，你已经拥有了一个梦想，请坚守，因为它永远在等着你，没有期限但是必须要够到终点，美丽伟大漂亮，现在可以压在心底，当它实现的那一刻便可以气势磅礴地昭告世人了，但前提是，它要成功，否则当初再恢宏的蓝图可能只是别人的几句嘲讽罢了。“勿忘初心”，勿忘当时那个梦想的模样。</w:t>
      </w:r>
    </w:p>
    <w:p>
      <w:pPr>
        <w:ind w:left="0" w:right="0" w:firstLine="560"/>
        <w:spacing w:before="450" w:after="450" w:line="312" w:lineRule="auto"/>
      </w:pPr>
      <w:r>
        <w:rPr>
          <w:rFonts w:ascii="宋体" w:hAnsi="宋体" w:eastAsia="宋体" w:cs="宋体"/>
          <w:color w:val="000"/>
          <w:sz w:val="28"/>
          <w:szCs w:val="28"/>
        </w:rPr>
        <w:t xml:space="preserve">做到勿忘初心，真的很难啊，要坚守很多、克服很多、付出很多甚至要改变自己，当你真正的做到了，发现不仅仅是恪守了美好，它会将后面那四个字赠与你，“方得始终”。</w:t>
      </w:r>
    </w:p>
    <w:p>
      <w:pPr>
        <w:ind w:left="0" w:right="0" w:firstLine="560"/>
        <w:spacing w:before="450" w:after="450" w:line="312" w:lineRule="auto"/>
      </w:pPr>
      <w:r>
        <w:rPr>
          <w:rFonts w:ascii="宋体" w:hAnsi="宋体" w:eastAsia="宋体" w:cs="宋体"/>
          <w:color w:val="000"/>
          <w:sz w:val="28"/>
          <w:szCs w:val="28"/>
        </w:rPr>
        <w:t xml:space="preserve">每个人都有自己的梦想，有伟大的，有平凡的，梦想各不相同，而且会随着时间发生变化。不仅是人，一个集体，一个国家，一个民族也会有自己的梦想。总书记说，实现中华民族伟大复兴，是中华民族近代以来最伟大的梦想，这就是属于国家和民族的梦想，就是中国梦。中国梦是一个大的梦想，这个大梦想由许许多多的小梦想组成，只有当一个个小梦想实现了，大梦想才能实现，而实现梦想的过程，确实充满痛苦的，要经历失落、彷徨、挫折，甚至是失败，在这个过程中，如果没有一个坚定的信念作为支撑，那追梦的路很容易半途而废。为了实现中国梦，中国人把不忘初心，牢记使命作为自己的信念支撑，这个初心和使命，是为中国人民谋幸福，为中华民族谋复兴。而对于我，一名社区的普通社工，这个初心和使命太过宏大，所以在我的追梦路上，我将用这句话作为我的初心和使命：做一个有梦想、有干劲的人。</w:t>
      </w:r>
    </w:p>
    <w:p>
      <w:pPr>
        <w:ind w:left="0" w:right="0" w:firstLine="560"/>
        <w:spacing w:before="450" w:after="450" w:line="312" w:lineRule="auto"/>
      </w:pPr>
      <w:r>
        <w:rPr>
          <w:rFonts w:ascii="宋体" w:hAnsi="宋体" w:eastAsia="宋体" w:cs="宋体"/>
          <w:color w:val="000"/>
          <w:sz w:val="28"/>
          <w:szCs w:val="28"/>
        </w:rPr>
        <w:t xml:space="preserve">街道6月底在市委党校组织的培训使我进一步增强了干工作的动力和决心。这次培训，虽然时间短，但内容丰富、面广、及时、质量高，我作为一名社会工作者，这次培训对于我来说无疑是一场及时雨。这些知识都是从前我没有接触到的，让我开拓了眼界，增长了知识，教授讲课认真负责、深入浅出、图文并茂，通过面对面与教授交流互动，更加深感自己理论知识的欠缺与不足。这次培训内容最显著的提点就是实用性强，都是自己实际工作中会遇到的问题。同时，这次培训也是我人生中的一个重要转折点，为我今后工作增添了无穷动力，激发了干工作的热情。增强了对学习重要性和迫切性的认识。培训是一种学习的方式，是提高业务知识的最有效手段。通过这几天的学习，使我真正认识到加强培训与学习使我们进一步提高业务水平与提高工作能力的迫切需要，只有通过加强学习才能取他人之长补己之短，只有这样才能不负组织众望，完成交给的各项工作任务。</w:t>
      </w:r>
    </w:p>
    <w:p>
      <w:pPr>
        <w:ind w:left="0" w:right="0" w:firstLine="560"/>
        <w:spacing w:before="450" w:after="450" w:line="312" w:lineRule="auto"/>
      </w:pPr>
      <w:r>
        <w:rPr>
          <w:rFonts w:ascii="宋体" w:hAnsi="宋体" w:eastAsia="宋体" w:cs="宋体"/>
          <w:color w:val="000"/>
          <w:sz w:val="28"/>
          <w:szCs w:val="28"/>
        </w:rPr>
        <w:t xml:space="preserve">在工作和生活中，我始终要求自己自重、自省、自警、自励，努力在提高自身综合素质上下功夫。牢固树立正确的权力观、地位观、利益观，时时严于律己，处处以身作则。纪律上，深入贯彻落实党风廉政建设和反腐败工作的各项部署，自觉遵守干部廉洁自律的规章制度。严格遵守社区各项规章制度，在工作和生活中尊重领导，团结同志，谦虚谨慎，主动接受来自各方面的意见，不断改进工作方法;坚持做到不利于社区形象的事不做，不利于社区形象的话不说，积极维护社区的良好形象。针对我个人存在的问题，我会从思想深处查找原因，在身体力行上下功夫，迅速整改，早日见效，力求在政治上有明显提高，思想上有明显进步，做好工作。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不忘初心，才得始终;担当作为，才能不辱使命;开拓创新，才能不负重托。我们要紧密地团结在以习近平同志为核心的党中央周围，为实现伟大的中国梦而奋勇前进，为建设美丽闸桥做出新的、更大的贡献!</w:t>
      </w:r>
    </w:p>
    <w:p>
      <w:pPr>
        <w:ind w:left="0" w:right="0" w:firstLine="560"/>
        <w:spacing w:before="450" w:after="450" w:line="312" w:lineRule="auto"/>
      </w:pPr>
      <w:r>
        <w:rPr>
          <w:rFonts w:ascii="宋体" w:hAnsi="宋体" w:eastAsia="宋体" w:cs="宋体"/>
          <w:color w:val="000"/>
          <w:sz w:val="28"/>
          <w:szCs w:val="28"/>
        </w:rPr>
        <w:t xml:space="preserve">不忘初心，牢记使命，这不仅回答了举什么旗、走什么路的问题，它还回答了以什么样的精神状态、担负什么样的使命、实现什么样的奋斗目标的问题。不忘初心，方知使命，方能担当，方得始终。我们大家都知道就在今年第18号台风“温比亚”过境辽宁省大连市，受其影响，停靠在中国船舶重工集团有限公司第七六○研究所的国家某重点试验平台出现重大事件中黄群、宋月才、姜开斌三名同志被巨浪狠狠地卷入海中，英勇牺牲。他们面对台风和巨浪的重大险情，不顾一切挺身而出的举动深深的感染了我们，他们用实际行动表示共产党员对党忠诚、随时准备为党和人民牺牲一切”的信念。</w:t>
      </w:r>
    </w:p>
    <w:p>
      <w:pPr>
        <w:ind w:left="0" w:right="0" w:firstLine="560"/>
        <w:spacing w:before="450" w:after="450" w:line="312" w:lineRule="auto"/>
      </w:pPr>
      <w:r>
        <w:rPr>
          <w:rFonts w:ascii="宋体" w:hAnsi="宋体" w:eastAsia="宋体" w:cs="宋体"/>
          <w:color w:val="000"/>
          <w:sz w:val="28"/>
          <w:szCs w:val="28"/>
        </w:rPr>
        <w:t xml:space="preserve">初心不忘，始终以真心待之。我们无论身处何地、无论从事何种职业，始终牢记自己的职责、使命。我们要把心灵里的美丽的激情献给祖国。作为一名党员，在革命战争年代，要有对抗战争的勇气和取得抗战胜利的智慧;在和平年代，要有始终保持对祖国、对人民的忠诚和服务于祖国、人民的热忱，正是源于对祖国、对人民的热爱，才促使我们一代又一代党员干部前赴后继，为祖国奋不顾身、为人民慷慨献身，这样才有了今天的美丽中国。</w:t>
      </w:r>
    </w:p>
    <w:p>
      <w:pPr>
        <w:ind w:left="0" w:right="0" w:firstLine="560"/>
        <w:spacing w:before="450" w:after="450" w:line="312" w:lineRule="auto"/>
      </w:pPr>
      <w:r>
        <w:rPr>
          <w:rFonts w:ascii="宋体" w:hAnsi="宋体" w:eastAsia="宋体" w:cs="宋体"/>
          <w:color w:val="000"/>
          <w:sz w:val="28"/>
          <w:szCs w:val="28"/>
        </w:rPr>
        <w:t xml:space="preserve">我们要用黄群，宋月才，姜开斌同志做榜样，继承和发扬他们的优良作风，时刻以一名共产党员标准严格要求自己，时刻铭记为人民服务的宗旨，时刻保持昂扬的斗志、饱满的激情、振奋的精神，以更加务实的作风真抓实干，不断强化责任感和使命感，在平凡的岗位上更好地发挥党员先锋模范带头引领作用，为党旗增辉添彩、为党的事业贡献力量，“不忘初心、牢记使命!”</w:t>
      </w:r>
    </w:p>
    <w:p>
      <w:pPr>
        <w:ind w:left="0" w:right="0" w:firstLine="560"/>
        <w:spacing w:before="450" w:after="450" w:line="312" w:lineRule="auto"/>
      </w:pPr>
      <w:r>
        <w:rPr>
          <w:rFonts w:ascii="宋体" w:hAnsi="宋体" w:eastAsia="宋体" w:cs="宋体"/>
          <w:color w:val="000"/>
          <w:sz w:val="28"/>
          <w:szCs w:val="28"/>
        </w:rPr>
        <w:t xml:space="preserve">10月30日下午，全区“不忘初心、牢记使命”主题教育警示教育大会在区会议中心二楼召开。市委主题教育第九指导组组长程敏出席，区委书记熊运浪出席会议并讲话。区四套班子领导，区法检两长;保留正、副县级领导;区委各部门、区直各单位党政主要负责同志及分管纪检工作的同志;各镇、街、园区副科级以上领导干部;各村社党组织书记，共计480余人参加。会议由区委常委、区纪委书记，区监委主任喻慧平主持。</w:t>
      </w:r>
    </w:p>
    <w:p>
      <w:pPr>
        <w:ind w:left="0" w:right="0" w:firstLine="560"/>
        <w:spacing w:before="450" w:after="450" w:line="312" w:lineRule="auto"/>
      </w:pPr>
      <w:r>
        <w:rPr>
          <w:rFonts w:ascii="宋体" w:hAnsi="宋体" w:eastAsia="宋体" w:cs="宋体"/>
          <w:color w:val="000"/>
          <w:sz w:val="28"/>
          <w:szCs w:val="28"/>
        </w:rPr>
        <w:t xml:space="preserve">会议首先观看了警示教育片《叩问初心使命》。</w:t>
      </w:r>
    </w:p>
    <w:p>
      <w:pPr>
        <w:ind w:left="0" w:right="0" w:firstLine="560"/>
        <w:spacing w:before="450" w:after="450" w:line="312" w:lineRule="auto"/>
      </w:pPr>
      <w:r>
        <w:rPr>
          <w:rFonts w:ascii="宋体" w:hAnsi="宋体" w:eastAsia="宋体" w:cs="宋体"/>
          <w:color w:val="000"/>
          <w:sz w:val="28"/>
          <w:szCs w:val="28"/>
        </w:rPr>
        <w:t xml:space="preserve">熊运浪在讲话中指出，召开“不忘初心、牢记使命”主题教育警示大会，目的是以违纪违法案件为反面教材，教育引导广大党员干部进一步筑牢信仰之基、绷紧纪律之弦、落实担当之责，守住廉洁自律底线，筑牢拒腐防变红线，推动全面从严治党向纵深发展，为我们青山湖区高质量跨越式发展提供坚强的纪律保障。</w:t>
      </w:r>
    </w:p>
    <w:p>
      <w:pPr>
        <w:ind w:left="0" w:right="0" w:firstLine="560"/>
        <w:spacing w:before="450" w:after="450" w:line="312" w:lineRule="auto"/>
      </w:pPr>
      <w:r>
        <w:rPr>
          <w:rFonts w:ascii="宋体" w:hAnsi="宋体" w:eastAsia="宋体" w:cs="宋体"/>
          <w:color w:val="000"/>
          <w:sz w:val="28"/>
          <w:szCs w:val="28"/>
        </w:rPr>
        <w:t xml:space="preserve">熊运浪强调，大家要摒弃“看客心理”“看戏心态”，结合这次主题教育，切实把自己摆进去、把思想摆进去，从这些案例中吸取教训、深刻反思，倍加珍惜政治生命和自由人生，倍加珍惜工作岗位和幸福家庭，干干净净做事、清清白白做人。要以案示警，不断锤炼过硬的政治能力。以案为鉴，强化严以用权的政治自觉。以案促改，营造风清气正的政治生态。大家要认真领会、深刻把握，不断增强清心自守、拒腐防变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喻慧平在主持会议时强调，与会同志要以案为鉴，吸取教训，进一步强化纪律规矩意识，自觉抵御诱惑、守住底线、保持定力，筑牢拒腐防变思想防线。全区各级党组织要以“不忘初心、牢记使命”主题教育为契机，层层开展警示教育活动，让每一名党员干部都接受一次触及灵魂、感动内心的教育。各级党组织书记要切实履行管党治党第一责任人职责，既管好自己、严格律己，又抓好班子、带好队伍，为我们青山湖区高质量跨越式发展提供坚强的纪律保障。</w:t>
      </w:r>
    </w:p>
    <w:p>
      <w:pPr>
        <w:ind w:left="0" w:right="0" w:firstLine="560"/>
        <w:spacing w:before="450" w:after="450" w:line="312" w:lineRule="auto"/>
      </w:pPr>
      <w:r>
        <w:rPr>
          <w:rFonts w:ascii="宋体" w:hAnsi="宋体" w:eastAsia="宋体" w:cs="宋体"/>
          <w:color w:val="000"/>
          <w:sz w:val="28"/>
          <w:szCs w:val="28"/>
        </w:rPr>
        <w:t xml:space="preserve">11月21日上午，按照市纪委统一安排，市教育局党委组织观看了警示教育片《叩问初心》。局党委书记、局长汪昌斌主持并强调，要深入学习贯彻习近平新时代中国特色社会主义思想和党的十九大精神，从违纪违法的典型案件中汲取深刻教训，以案为鉴、警钟长鸣，检身自省、举一反三。局党委委员、直属学校班子全体成员和民办学校党政主要负责人参加活动。</w:t>
      </w:r>
    </w:p>
    <w:p>
      <w:pPr>
        <w:ind w:left="0" w:right="0" w:firstLine="560"/>
        <w:spacing w:before="450" w:after="450" w:line="312" w:lineRule="auto"/>
      </w:pPr>
      <w:r>
        <w:rPr>
          <w:rFonts w:ascii="宋体" w:hAnsi="宋体" w:eastAsia="宋体" w:cs="宋体"/>
          <w:color w:val="000"/>
          <w:sz w:val="28"/>
          <w:szCs w:val="28"/>
        </w:rPr>
        <w:t xml:space="preserve">汪昌斌指出，要筑牢思想堤坝，严防“信仰之失”。要练就“金刚不坏之身”，用科学理论武装头脑，不断培植自己的精神家园。把思想政治建设放在首位，着力解决好世界观、人生观、价值观这个“总开关”问题。不断加强政德建设，明大德，守公德，严私德;要坚守法纪底线，常思“贪欲之害”。始终把纪律挺在前面，保持对纪律的敬畏之心，严格按党性原则、政策法规和制度程序办事，时刻用纪律规矩约束自己。牢固树立法制观念，尊重宪法法律权威，严格依法办事、依法用权，带头尊法学法守法用法;要扎紧制度笼子，远离“围猎之祸”。把权力关进制度的笼子里，让制度刚性运行，成为硬约束。要推进落实学校章程，建设现代学校制度体系。严格贯彻《中国共产党党内监督条例》，把党组织全面监督放在首位。知敬畏、存戒惧、守底线，持续正风肃纪，营造教育系统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2025-04-28T19:02:26+08:00</dcterms:created>
  <dcterms:modified xsi:type="dcterms:W3CDTF">2025-04-28T19:02:26+08:00</dcterms:modified>
</cp:coreProperties>
</file>

<file path=docProps/custom.xml><?xml version="1.0" encoding="utf-8"?>
<Properties xmlns="http://schemas.openxmlformats.org/officeDocument/2006/custom-properties" xmlns:vt="http://schemas.openxmlformats.org/officeDocument/2006/docPropsVTypes"/>
</file>