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枫桥经验的心得体会6篇</w:t>
      </w:r>
      <w:bookmarkEnd w:id="1"/>
    </w:p>
    <w:p>
      <w:pPr>
        <w:jc w:val="center"/>
        <w:spacing w:before="0" w:after="450"/>
      </w:pPr>
      <w:r>
        <w:rPr>
          <w:rFonts w:ascii="Arial" w:hAnsi="Arial" w:eastAsia="Arial" w:cs="Arial"/>
          <w:color w:val="999999"/>
          <w:sz w:val="20"/>
          <w:szCs w:val="20"/>
        </w:rPr>
        <w:t xml:space="preserve">来源：网络  作者：梦里花落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写好心得体会是提升我们思想认知的方式之一，一定要认真对待，通过心得体会，我们能够更加明确自己的优势和劣势，小编今天就为您带来了枫桥经验的心得体会6篇，相信一定会对你有所帮助。50年前，浙江省诸暨市枫桥镇干部群众创造了发动和依靠群众，坚持矛盾...</w:t>
      </w:r>
    </w:p>
    <w:p>
      <w:pPr>
        <w:ind w:left="0" w:right="0" w:firstLine="560"/>
        <w:spacing w:before="450" w:after="450" w:line="312" w:lineRule="auto"/>
      </w:pPr>
      <w:r>
        <w:rPr>
          <w:rFonts w:ascii="宋体" w:hAnsi="宋体" w:eastAsia="宋体" w:cs="宋体"/>
          <w:color w:val="000"/>
          <w:sz w:val="28"/>
          <w:szCs w:val="28"/>
        </w:rPr>
        <w:t xml:space="preserve">写好心得体会是提升我们思想认知的方式之一，一定要认真对待，通过心得体会，我们能够更加明确自己的优势和劣势，小编今天就为您带来了枫桥经验的心得体会6篇，相信一定会对你有所帮助。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50年前，浙江省诸暨市枫桥镇干部群众创造了发动和依靠群众，坚持矛盾不上交，就地解决。实现捕人少，治安好的枫桥经验。50年后，枫桥经验在全国各地得到不断发展，形成了具有鲜明时代特色的党政动手，依靠群众，预防纠纷，化解矛盾，维护稳定，促进发展的枫桥新经验，成为新时期群众工作的典范。在全省掀起学习枫桥经验加强和创新群众工作高潮之际，笔者就做好群众工作促进经济社会发展谈几点看法。</w:t>
      </w:r>
    </w:p>
    <w:p>
      <w:pPr>
        <w:ind w:left="0" w:right="0" w:firstLine="560"/>
        <w:spacing w:before="450" w:after="450" w:line="312" w:lineRule="auto"/>
      </w:pPr>
      <w:r>
        <w:rPr>
          <w:rFonts w:ascii="宋体" w:hAnsi="宋体" w:eastAsia="宋体" w:cs="宋体"/>
          <w:color w:val="000"/>
          <w:sz w:val="28"/>
          <w:szCs w:val="28"/>
        </w:rPr>
        <w:t xml:space="preserve">以党的精神为指导，深入开展以为民务实清廉为主要内容的党的群众路线教育实践活动，加强和创新群众工作，着力改善民生促进经济发展，切实转变工作作风，提升群众工作能力，提高群众满意度。</w:t>
      </w:r>
    </w:p>
    <w:p>
      <w:pPr>
        <w:ind w:left="0" w:right="0" w:firstLine="560"/>
        <w:spacing w:before="450" w:after="450" w:line="312" w:lineRule="auto"/>
      </w:pPr>
      <w:r>
        <w:rPr>
          <w:rFonts w:ascii="宋体" w:hAnsi="宋体" w:eastAsia="宋体" w:cs="宋体"/>
          <w:color w:val="000"/>
          <w:sz w:val="28"/>
          <w:szCs w:val="28"/>
        </w:rPr>
        <w:t xml:space="preserve">一、加强理论学习，提高政治素质。当前主要政治任务是要深入贯彻落实党的、xx届三中全会和关于群众工作的一系列重要讲话精神，贯彻落实省委书记赵克志在省委第十一届四次全会和在全省学习枫桥经验会议上的讲话精神，要坚定远大理想，共筑中国梦·贵州梦，丰富精神上的钙和抗体，要认真学习，深刻解读，领会精神，联系实际，不断巩固扩大党的群众路线教育实践活动成果。</w:t>
      </w:r>
    </w:p>
    <w:p>
      <w:pPr>
        <w:ind w:left="0" w:right="0" w:firstLine="560"/>
        <w:spacing w:before="450" w:after="450" w:line="312" w:lineRule="auto"/>
      </w:pPr>
      <w:r>
        <w:rPr>
          <w:rFonts w:ascii="宋体" w:hAnsi="宋体" w:eastAsia="宋体" w:cs="宋体"/>
          <w:color w:val="000"/>
          <w:sz w:val="28"/>
          <w:szCs w:val="28"/>
        </w:rPr>
        <w:t xml:space="preserve">二、坚持将民生工作放在首位，提升群众幸福指数。深入推进四在农家·美丽乡村创建活动，抓好全省行政村的小康路、小康电、小康水和农村危房改造建设，结合扶贫开发工作，把贫困地区最可发展的产业发展好，把基本公共服务解决好，以扶贫开发的成效为同步小康奠定坚实基础，逐步完善农村基础设施建设，提升基本公共服务能力，着力解决群众反映强烈、群众迫切解决的问题，为群众办实事好事，提升群众幸福指数。</w:t>
      </w:r>
    </w:p>
    <w:p>
      <w:pPr>
        <w:ind w:left="0" w:right="0" w:firstLine="560"/>
        <w:spacing w:before="450" w:after="450" w:line="312" w:lineRule="auto"/>
      </w:pPr>
      <w:r>
        <w:rPr>
          <w:rFonts w:ascii="宋体" w:hAnsi="宋体" w:eastAsia="宋体" w:cs="宋体"/>
          <w:color w:val="000"/>
          <w:sz w:val="28"/>
          <w:szCs w:val="28"/>
        </w:rPr>
        <w:t xml:space="preserve">三、推进三化兴三农工作，全力突破制约农村经济发展缓慢瓶颈。小康不小康关键看老乡，群众最关心的问题是自己的钱包是否鼓起来，日子是否好过，做好群众工作的前提是群众的经济收入是否增加。我们要以产业化提升农业，调整农业结构，推动农业产业化，不断提升农业经济效益；以工业化致富农民，要引导农民到园区企业就业，扩大就业容量，以工业化促进农民致富；以城镇化带动农村，要加强特色小城镇建设，科学合理引导农民转为市民，以减少农民总数达到增加农民收入、带动农村目的。</w:t>
      </w:r>
    </w:p>
    <w:p>
      <w:pPr>
        <w:ind w:left="0" w:right="0" w:firstLine="560"/>
        <w:spacing w:before="450" w:after="450" w:line="312" w:lineRule="auto"/>
      </w:pPr>
      <w:r>
        <w:rPr>
          <w:rFonts w:ascii="宋体" w:hAnsi="宋体" w:eastAsia="宋体" w:cs="宋体"/>
          <w:color w:val="000"/>
          <w:sz w:val="28"/>
          <w:szCs w:val="28"/>
        </w:rPr>
        <w:t xml:space="preserve">四、密切联系群众，加强宣传思想建设。要深入群众，深入基层，要多讲群众听得懂的土话，少说套话、大话，扑下身子接地气，与群众打成一片，夯实联系群众的基础；要加强宣传思想建设，并紧紧围绕构筑精神高地开展工作，结合同步小康驻村工作和扶贫帮扶个案管理工作，把新时期党的思想路线、决策部署、惠民政策及时传达到基层一线，把党的群众工作延伸到基层各个角落，做到不漏一户、不漏一人。</w:t>
      </w:r>
    </w:p>
    <w:p>
      <w:pPr>
        <w:ind w:left="0" w:right="0" w:firstLine="560"/>
        <w:spacing w:before="450" w:after="450" w:line="312" w:lineRule="auto"/>
      </w:pPr>
      <w:r>
        <w:rPr>
          <w:rFonts w:ascii="宋体" w:hAnsi="宋体" w:eastAsia="宋体" w:cs="宋体"/>
          <w:color w:val="000"/>
          <w:sz w:val="28"/>
          <w:szCs w:val="28"/>
        </w:rPr>
        <w:t xml:space="preserve">五、加强平安创建，创新社会管理。要紧紧围绕平安贵州创建，进一步完善党委领导、政府负责、社会协同、公众参与的社会管理格局，学习枫桥经验小事不出村，大事不出镇，矛盾不上交的原则，在第一现场建立化解矛盾纠纷的第一防线，建立健全农村村民调解委员会，大力排查矛盾纠纷，让村民自己解决身边的事，切实维护群众自己的权利；进一步畅通和规范群众诉求表达利益协调、权益保障渠道，确保群众与党委政府之间的交流互动零距离、无障碍，真正把服务群众的工作做细做实做好；同时，将诚信社会创建融入到社会管理中，以遵纪守法、诚实守信为道德水准，努力营造以诚为先，以信立身；讲诚信，得实惠的良好社会氛围，使诚信受益，失信受制融入到社会管理工作的各个方面，建立群众诚实守信的社会机制。</w:t>
      </w:r>
    </w:p>
    <w:p>
      <w:pPr>
        <w:ind w:left="0" w:right="0" w:firstLine="560"/>
        <w:spacing w:before="450" w:after="450" w:line="312" w:lineRule="auto"/>
      </w:pPr>
      <w:r>
        <w:rPr>
          <w:rFonts w:ascii="宋体" w:hAnsi="宋体" w:eastAsia="宋体" w:cs="宋体"/>
          <w:color w:val="000"/>
          <w:sz w:val="28"/>
          <w:szCs w:val="28"/>
        </w:rPr>
        <w:t xml:space="preserve">六、要切实转变工作作风，密切联系群众。要深入开展以为民务实清廉为主要内容的党的群众路线教育实践活动，严格执行中央、省委关于转变作风建设的各项规定，深入抓好四风突出问题整治专项行动，以朝气蓬勃、奋发有为的精神状态做好群众工作，以埋头苦干、兢兢业业的工作作风做好群众工作，以人民满意的公仆形象做好群众工作。</w:t>
      </w:r>
    </w:p>
    <w:p>
      <w:pPr>
        <w:ind w:left="0" w:right="0" w:firstLine="560"/>
        <w:spacing w:before="450" w:after="450" w:line="312" w:lineRule="auto"/>
      </w:pPr>
      <w:r>
        <w:rPr>
          <w:rFonts w:ascii="宋体" w:hAnsi="宋体" w:eastAsia="宋体" w:cs="宋体"/>
          <w:color w:val="000"/>
          <w:sz w:val="28"/>
          <w:szCs w:val="28"/>
        </w:rPr>
        <w:t xml:space="preserve">七、加强领导，强化问责。党政一把手要立正其身，树立标杆，率先垂范，积极引导，严格要求广大党员干部在思想上行动上政治上统一到中央、省委的决策部署上来，坚持以经济建设为中心，全面深化改革开放，以开放倒逼改革，以改革促进开放转型升级，坚持科学发展，后发赶超、努力冲出经济洼地，改善民生推进同步小康建设。要坚持老虎、苍蝇一起打，既坚决查处领导干部违纪违法案件，又切实解决发生在群众身边的不正之风和腐败问题，对于一些干部宗旨意识淡薄，工作不在状态，作风漂浮，得过且过等现象，严重影响了党和人民鱼水关系，要严格处理，绝不姑息，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枫桥经验作为推动平安中国、法治中国、中国建设的精神财富和行动利器，带给今天的我们甚么样的启示？一方面，以法治化解矛盾、保障民生的枫桥经验轻易让人想起最近几年社会管理中的一些群体性事件。瓮安群众打砸抢烧县政府大楼、启东群众为禁止排污入海项目在政府门前和武警对峙、多地出租车罢运呼吁政府整治运营市场、城市管理与小贩之间不时上演街头大战&amp;b&amp;b都是由于突发事件或长时间积怨不能通过正常渠道得到解决，终究演变、扩大为影响卑劣的群体性事件。</w:t>
      </w:r>
    </w:p>
    <w:p>
      <w:pPr>
        <w:ind w:left="0" w:right="0" w:firstLine="560"/>
        <w:spacing w:before="450" w:after="450" w:line="312" w:lineRule="auto"/>
      </w:pPr>
      <w:r>
        <w:rPr>
          <w:rFonts w:ascii="宋体" w:hAnsi="宋体" w:eastAsia="宋体" w:cs="宋体"/>
          <w:color w:val="000"/>
          <w:sz w:val="28"/>
          <w:szCs w:val="28"/>
        </w:rPr>
        <w:t xml:space="preserve">抓早抓小、就地化解的枫桥经验不失为一个处理良策。另外一方面，随着透明、高效、民主、法治的服务型阳光政府的大力打造，随着党的群众线路实践活动的扎实推动，我国的社会管理机制更趋科学、，干群关系更趋紧密、。杨善洲、李林森、兰辉等人民的好干部等，用脚步丈量民情，用真心排解民忧，用生命践行群众线路，自然得到群众的一致拥戴和爱戴。不论是内江龙安的村干部做事，群众不满意可squo;squo;，还是山东沂水的随时摇号抽查干部联系群众情况，都是干群关系进一步，基层民主法治更趋完善的典型示范。</w:t>
      </w:r>
    </w:p>
    <w:p>
      <w:pPr>
        <w:ind w:left="0" w:right="0" w:firstLine="560"/>
        <w:spacing w:before="450" w:after="450" w:line="312" w:lineRule="auto"/>
      </w:pPr>
      <w:r>
        <w:rPr>
          <w:rFonts w:ascii="宋体" w:hAnsi="宋体" w:eastAsia="宋体" w:cs="宋体"/>
          <w:color w:val="000"/>
          <w:sz w:val="28"/>
          <w:szCs w:val="28"/>
        </w:rPr>
        <w:t xml:space="preserve">践行群众线路，有枫桥经验可循，但绝无捷径可走，需要转变执政服务理念，扎扎实实深入基层，以踏石留痕、抓铁有印的实干精神不断奋斗、创新。枫桥经验五十年，群众线路天地宽。枫桥经验在全国各地生根，显示了旺盛的生命力，是深入贯彻党的群众线路的生动体现，奠定了平安、法治、伟大中国梦的基石，势必会为世界讲述更多的中国好故事。</w:t>
      </w:r>
    </w:p>
    <w:p>
      <w:pPr>
        <w:ind w:left="0" w:right="0" w:firstLine="560"/>
        <w:spacing w:before="450" w:after="450" w:line="312" w:lineRule="auto"/>
      </w:pPr>
      <w:r>
        <w:rPr>
          <w:rFonts w:ascii="宋体" w:hAnsi="宋体" w:eastAsia="宋体" w:cs="宋体"/>
          <w:color w:val="000"/>
          <w:sz w:val="28"/>
          <w:szCs w:val="28"/>
        </w:rPr>
        <w:t xml:space="preserve">小事不出村，大事不出镇，矛盾不上交，这是枫桥镇多年来抓社会治安工作的一条重要经验。枫桥经验是由基层干部群众创造的，曾著名全国。在改革开放的新情势下，枫桥经验不断丰富发展，值得学习鉴戒。 枫桥建设良好治安环境给我们几点启示。加快发展是基础。产业的聚集，企业的发展，为农民就业增收提供了有力保障。农民有了安稳的工作和安定的生活，各种矛盾就可以够大大减少。镇强、村美、民富，经常是和平安稳定牢牢联系在一起的。 团结是条件。在基层经常会有一些矛盾和纠纷，这就要求各级干部善于处理各种人民内部矛盾，做好理顺情绪，化解纠纷的工作，维护群众的亲身利益。</w:t>
      </w:r>
    </w:p>
    <w:p>
      <w:pPr>
        <w:ind w:left="0" w:right="0" w:firstLine="560"/>
        <w:spacing w:before="450" w:after="450" w:line="312" w:lineRule="auto"/>
      </w:pPr>
      <w:r>
        <w:rPr>
          <w:rFonts w:ascii="宋体" w:hAnsi="宋体" w:eastAsia="宋体" w:cs="宋体"/>
          <w:color w:val="000"/>
          <w:sz w:val="28"/>
          <w:szCs w:val="28"/>
        </w:rPr>
        <w:t xml:space="preserve">特别是要充分发挥群众的主体作用，实现自我教育、自我管理、自我束缚、自我服务。 健全机制是保证。他们建立健全预防化解矛盾纠纷的情报信息网络机制、疏导调解机制、齐抓共管机制和领导责任机制，反应灵敏，工作有效，发挥了很好的作用。 基层特别是街镇是社会平安稳定的重心所在。抓好基层治安，对保证社会的平安稳定十分重要。</w:t>
      </w:r>
    </w:p>
    <w:p>
      <w:pPr>
        <w:ind w:left="0" w:right="0" w:firstLine="560"/>
        <w:spacing w:before="450" w:after="450" w:line="312" w:lineRule="auto"/>
      </w:pPr>
      <w:r>
        <w:rPr>
          <w:rFonts w:ascii="宋体" w:hAnsi="宋体" w:eastAsia="宋体" w:cs="宋体"/>
          <w:color w:val="000"/>
          <w:sz w:val="28"/>
          <w:szCs w:val="28"/>
        </w:rPr>
        <w:t xml:space="preserve">人民调解工作是维护和保障社会稳定的基石，也是司法行政工作的一项重要内容。梁园司法所紧紧围绕改革发展稳定大局和党委政府的中心工作，深入学习推广枫桥经验，积极参与社会治安综合治理，防范和化解了大量的矛盾纠纷，为保一方平安、促一方发展做出了积极的贡献。在着力探索和建立新时期人民调解工作新机制的过程中，我们的主要做法是：</w:t>
      </w:r>
    </w:p>
    <w:p>
      <w:pPr>
        <w:ind w:left="0" w:right="0" w:firstLine="560"/>
        <w:spacing w:before="450" w:after="450" w:line="312" w:lineRule="auto"/>
      </w:pPr>
      <w:r>
        <w:rPr>
          <w:rFonts w:ascii="宋体" w:hAnsi="宋体" w:eastAsia="宋体" w:cs="宋体"/>
          <w:color w:val="000"/>
          <w:sz w:val="28"/>
          <w:szCs w:val="28"/>
        </w:rPr>
        <w:t xml:space="preserve">一、不断健全组织网络，努力提高基层调解队伍素质按照哪里需要人民调解，人民调解就在哪里发挥作用的工作要求，我们积极探索，不断创建适应新形势要求的人民调解组织巩固和完善村、居、企调委会等传统人民调解组织建设。主要是召开调解工作经验交流会，交流工作经验。通过各种形式的培训，使调解队伍综合素质不断优化。</w:t>
      </w:r>
    </w:p>
    <w:p>
      <w:pPr>
        <w:ind w:left="0" w:right="0" w:firstLine="560"/>
        <w:spacing w:before="450" w:after="450" w:line="312" w:lineRule="auto"/>
      </w:pPr>
      <w:r>
        <w:rPr>
          <w:rFonts w:ascii="宋体" w:hAnsi="宋体" w:eastAsia="宋体" w:cs="宋体"/>
          <w:color w:val="000"/>
          <w:sz w:val="28"/>
          <w:szCs w:val="28"/>
        </w:rPr>
        <w:t xml:space="preserve">二、不断强化防范机制，努力构筑大调解工作格局随着改革开放的不断深入和农业、农村经济结构的战略性调整，人民内部矛盾也发生了深刻变化，各种矛盾纠纷呈现出复杂性、多发性、群体化和深层次等特点，特别是一些涉及法律问题、干群关系和百姓利益的社会矛盾纠纷已成为影响当前社会稳定的重点和难点问题。针对人民调解工作中出现的新情况、新问题，我们未雨绸缪，认真开展矛盾纠纷的预防和排查解决了许多村里管不了，法院管不着，部门管不好的棘手问题。调解中心调处大量的复杂矛盾和纠纷，强化了超前预防功能，使种种不安定因素明显下降，为矛盾纠纷排查调处工作目前，全镇已基本形成了一个较为完善的大调解格局。</w:t>
      </w:r>
    </w:p>
    <w:p>
      <w:pPr>
        <w:ind w:left="0" w:right="0" w:firstLine="560"/>
        <w:spacing w:before="450" w:after="450" w:line="312" w:lineRule="auto"/>
      </w:pPr>
      <w:r>
        <w:rPr>
          <w:rFonts w:ascii="宋体" w:hAnsi="宋体" w:eastAsia="宋体" w:cs="宋体"/>
          <w:color w:val="000"/>
          <w:sz w:val="28"/>
          <w:szCs w:val="28"/>
        </w:rPr>
        <w:t xml:space="preserve">三、目前全镇各类调解组织共调处各类民间纠纷125件，成功调处125件，成功率达100%。防止因民间纠纷引起的自杀14件16人；制止群众性械斗事件28件；防止群体性上访8批23人。其中邻里纠纷27件；婚姻家庭纠纷36件，伤害赔偿纠纷29;土地承办纠纷31件；其他纠纷2件。</w:t>
      </w:r>
    </w:p>
    <w:p>
      <w:pPr>
        <w:ind w:left="0" w:right="0" w:firstLine="560"/>
        <w:spacing w:before="450" w:after="450" w:line="312" w:lineRule="auto"/>
      </w:pPr>
      <w:r>
        <w:rPr>
          <w:rFonts w:ascii="宋体" w:hAnsi="宋体" w:eastAsia="宋体" w:cs="宋体"/>
          <w:color w:val="000"/>
          <w:sz w:val="28"/>
          <w:szCs w:val="28"/>
        </w:rPr>
        <w:t xml:space="preserve">群众是国家的根基，是进行国家建设的主力军。群众有难题，政府来解决。50年前，浙江省诸暨市枫桥镇干部群众创造了发动和依靠群众，坚持矛盾不上交，就地解决。实现捕人少，治安好的枫桥经验。给党政机关的工作实施，树立了榜样。</w:t>
      </w:r>
    </w:p>
    <w:p>
      <w:pPr>
        <w:ind w:left="0" w:right="0" w:firstLine="560"/>
        <w:spacing w:before="450" w:after="450" w:line="312" w:lineRule="auto"/>
      </w:pPr>
      <w:r>
        <w:rPr>
          <w:rFonts w:ascii="宋体" w:hAnsi="宋体" w:eastAsia="宋体" w:cs="宋体"/>
          <w:color w:val="000"/>
          <w:sz w:val="28"/>
          <w:szCs w:val="28"/>
        </w:rPr>
        <w:t xml:space="preserve">今天我们学习枫桥经验，不仅要学习它立党为公，执政为民的精髓，深入人民群众，将基层工作与群众利益相结合，急群众之所急。也要学习枫桥经验小事不出村，大事不出镇，矛盾不上交的原则，将治安矛盾就地解决，不拖拉搁置，真正做到工作实际化、速度化、群众化、透明化。</w:t>
      </w:r>
    </w:p>
    <w:p>
      <w:pPr>
        <w:ind w:left="0" w:right="0" w:firstLine="560"/>
        <w:spacing w:before="450" w:after="450" w:line="312" w:lineRule="auto"/>
      </w:pPr>
      <w:r>
        <w:rPr>
          <w:rFonts w:ascii="宋体" w:hAnsi="宋体" w:eastAsia="宋体" w:cs="宋体"/>
          <w:color w:val="000"/>
          <w:sz w:val="28"/>
          <w:szCs w:val="28"/>
        </w:rPr>
        <w:t xml:space="preserve">学习枫桥经验，我们该怎么做？</w:t>
      </w:r>
    </w:p>
    <w:p>
      <w:pPr>
        <w:ind w:left="0" w:right="0" w:firstLine="560"/>
        <w:spacing w:before="450" w:after="450" w:line="312" w:lineRule="auto"/>
      </w:pPr>
      <w:r>
        <w:rPr>
          <w:rFonts w:ascii="宋体" w:hAnsi="宋体" w:eastAsia="宋体" w:cs="宋体"/>
          <w:color w:val="000"/>
          <w:sz w:val="28"/>
          <w:szCs w:val="28"/>
        </w:rPr>
        <w:t xml:space="preserve">重视保障，将民生放在首位，完善基础设施建设。发展建设是枫桥经验的基础，产业的凝聚，企业的发展，公共设施的完善，为群众的就业增收与居住提供了保障。百姓安居乐业，社会矛盾就大大减少。经常性开展社区福利活动，进行文化普及宣传，提升群众素质，将违法因素消灭在襁褓里。</w:t>
      </w:r>
    </w:p>
    <w:p>
      <w:pPr>
        <w:ind w:left="0" w:right="0" w:firstLine="560"/>
        <w:spacing w:before="450" w:after="450" w:line="312" w:lineRule="auto"/>
      </w:pPr>
      <w:r>
        <w:rPr>
          <w:rFonts w:ascii="宋体" w:hAnsi="宋体" w:eastAsia="宋体" w:cs="宋体"/>
          <w:color w:val="000"/>
          <w:sz w:val="28"/>
          <w:szCs w:val="28"/>
        </w:rPr>
        <w:t xml:space="preserve">基层工作责任具体化、透明化，重视民生疾苦。基层工作千头万绪，各部门机关要团结一致，将群众利益放在首位，遇到问题不拖拉，不推卸，充分利用职能解决问题。设立群众问题反馈点，及时知道群众有什么困难，听听群众的意见，才能真正将基层工作落实到群众中去。效仿枫桥小事不出村，大事不出镇，矛盾不上交的工作原则，体现出政府实话实说，实事实干的优良作风。</w:t>
      </w:r>
    </w:p>
    <w:p>
      <w:pPr>
        <w:ind w:left="0" w:right="0" w:firstLine="560"/>
        <w:spacing w:before="450" w:after="450" w:line="312" w:lineRule="auto"/>
      </w:pPr>
      <w:r>
        <w:rPr>
          <w:rFonts w:ascii="宋体" w:hAnsi="宋体" w:eastAsia="宋体" w:cs="宋体"/>
          <w:color w:val="000"/>
          <w:sz w:val="28"/>
          <w:szCs w:val="28"/>
        </w:rPr>
        <w:t xml:space="preserve">健全机制，把学习枫桥经验与贯彻落实宽严相济的刑事政策结合起来，在各居委会、村、企业建立了相应的调解组织，最大限度地增加社会和谐因素。最大限度地减少不和谐因素。为外来员工解决住房和子女入学等问题。治安发展两手抓，实现社会和谐平安。</w:t>
      </w:r>
    </w:p>
    <w:p>
      <w:pPr>
        <w:ind w:left="0" w:right="0" w:firstLine="560"/>
        <w:spacing w:before="450" w:after="450" w:line="312" w:lineRule="auto"/>
      </w:pPr>
      <w:r>
        <w:rPr>
          <w:rFonts w:ascii="宋体" w:hAnsi="宋体" w:eastAsia="宋体" w:cs="宋体"/>
          <w:color w:val="000"/>
          <w:sz w:val="28"/>
          <w:szCs w:val="28"/>
        </w:rPr>
        <w:t xml:space="preserve">将枫桥经验与时代特点相结合，枫桥经验过去了50年，至今光芒不衰，实质是因为它坚持走群众路线，依靠人民群众，在发展中不断创新时代内涵。总之，我们基层工作要紧紧联系群众，执政为民，注意创新，才能将工作做好做优，让枫桥经验能够在其他城镇继续发挥着光芒。</w:t>
      </w:r>
    </w:p>
    <w:p>
      <w:pPr>
        <w:ind w:left="0" w:right="0" w:firstLine="560"/>
        <w:spacing w:before="450" w:after="450" w:line="312" w:lineRule="auto"/>
      </w:pPr>
      <w:r>
        <w:rPr>
          <w:rFonts w:ascii="宋体" w:hAnsi="宋体" w:eastAsia="宋体" w:cs="宋体"/>
          <w:color w:val="000"/>
          <w:sz w:val="28"/>
          <w:szCs w:val="28"/>
        </w:rPr>
        <w:t xml:space="preserve">“国家安全是民族复兴的根基，社会稳定是国家强盛的前提。必须坚定不移贯彻总体国家安全观，把维护国家安全贯穿党和国家工作各方面全过程，确保国家安全和社会稳定。”这充分体现了新时代新征程国家安全工作在党和国家事业全局中的极端重要性，是我们党与时俱进深化对国家安全工作认识、全面加强国家安全工作的重要标志。</w:t>
      </w:r>
    </w:p>
    <w:p>
      <w:pPr>
        <w:ind w:left="0" w:right="0" w:firstLine="560"/>
        <w:spacing w:before="450" w:after="450" w:line="312" w:lineRule="auto"/>
      </w:pPr>
      <w:r>
        <w:rPr>
          <w:rFonts w:ascii="宋体" w:hAnsi="宋体" w:eastAsia="宋体" w:cs="宋体"/>
          <w:color w:val="000"/>
          <w:sz w:val="28"/>
          <w:szCs w:val="28"/>
        </w:rPr>
        <w:t xml:space="preserve">每年的4月15日是国家安全教育日，在第八个全民国家安全教育日到来之际，我们要自觉对标对表党的__报告作出的战略部署，聚焦推进国家安全体系和能力现代化的重点任务，要在走深走实上下功夫，广大党员干部们要走好“点线面”三维度，找准着力点，勾勒主干线，拓宽覆盖面，筑牢国家安全“防火墙”，共绘国家安全“覆盂图”。</w:t>
      </w:r>
    </w:p>
    <w:p>
      <w:pPr>
        <w:ind w:left="0" w:right="0" w:firstLine="560"/>
        <w:spacing w:before="450" w:after="450" w:line="312" w:lineRule="auto"/>
      </w:pPr>
      <w:r>
        <w:rPr>
          <w:rFonts w:ascii="宋体" w:hAnsi="宋体" w:eastAsia="宋体" w:cs="宋体"/>
          <w:color w:val="000"/>
          <w:sz w:val="28"/>
          <w:szCs w:val="28"/>
        </w:rPr>
        <w:t xml:space="preserve">狠“抓”队伍建设，找准国家安全战略主动“着力点”。“求木之长者，必固其根本;欲流之远者，必浚其泉源”。构筑国家安全长效“防火墙”要抓关键，立根基。“齐其家，在修其身”。国家安全体系建设，首先在于党内队伍建设。要筑牢党员干部“头脑防火墙”，立好整体工作“指向标”，坚持系统观念，加强前瞻性思考、全局性谋划、整体性推进，形成体系性合力和战斗力。紧扣“思想稳控”这个根本为国家安全凝神聚气，聚焦“素质升级”这个关键，为国家安全建设蓄能攒劲。杜绝隔岸观火“路人”心态，做到教育常在，坚持思想与素质教育“双管齐下”，全面落实国家安全责任制，做到关口前移，防患于未然，提高广大党员干部国家安全意识和防护能力，勾画好国家安全美好画卷主基调。</w:t>
      </w:r>
    </w:p>
    <w:p>
      <w:pPr>
        <w:ind w:left="0" w:right="0" w:firstLine="560"/>
        <w:spacing w:before="450" w:after="450" w:line="312" w:lineRule="auto"/>
      </w:pPr>
      <w:r>
        <w:rPr>
          <w:rFonts w:ascii="宋体" w:hAnsi="宋体" w:eastAsia="宋体" w:cs="宋体"/>
          <w:color w:val="000"/>
          <w:sz w:val="28"/>
          <w:szCs w:val="28"/>
        </w:rPr>
        <w:t xml:space="preserve">把“攥”技术防线，勾勒国家安全防微杜渐“主干线”。“工欲善其事，必先利其器”。科学技术是推动时代发展的原动力，也是描绘出国家安全美好画卷的“点睛之笔”。增强维护国家安全的能力，要握好技术“钥匙”注重协同高效、法治思维、科技赋能、基层基础，统筹推进各领域国家安全工作。要建立健全高技术人才后备队伍，加大核心技术研发力度和市场化引导。鼓励科技龙头企业与日俱新，以点带面，以破竹之势推动国家安全技术创新蔚然成风。立足长远、不断完善制度机制，提高公共安全保障能力，切实维护人民群众生命财产安全，把好基层公共安全第一道关口。坚持和发展新时代“枫桥经验”，健全共建共治共享的社会治理制度，提升社会治理效能，从“源头”上化解重大风险。</w:t>
      </w:r>
    </w:p>
    <w:p>
      <w:pPr>
        <w:ind w:left="0" w:right="0" w:firstLine="560"/>
        <w:spacing w:before="450" w:after="450" w:line="312" w:lineRule="auto"/>
      </w:pPr>
      <w:r>
        <w:rPr>
          <w:rFonts w:ascii="宋体" w:hAnsi="宋体" w:eastAsia="宋体" w:cs="宋体"/>
          <w:color w:val="000"/>
          <w:sz w:val="28"/>
          <w:szCs w:val="28"/>
        </w:rPr>
        <w:t xml:space="preserve">紧“握”宣传工作，拓宽国家安全团结协作“覆盖面”。“心者，一身之主，百行之本”。构筑国家安全长效“防火墙”要抓意识，做普及。国家安全无小事，国家安全的根基在人民、力量在人民，要当好国家安全的宣传员。要以全民国家安全教育日为契机，教育引导全民共行，提升全民安全意识，动员全社会共同努力。以意识形态建设为“利剑”向违法违规行为出“重拳”，筑牢人民幸福的安全基石。群众认识程度参差不一，在基层的党员干部们更要因人而施，对于“纸上谈兵”的宣传制度坚决“铲除”，对于“描头画角”的宣传方式坚决说“不”。完善顶层设计，多措并举、别开生面地体现出宣传内容的时代性、宣传形式的多样性，使国家安全宣传“漫山遍野”，让国家安全意识“深入人心”。</w:t>
      </w:r>
    </w:p>
    <w:p>
      <w:pPr>
        <w:ind w:left="0" w:right="0" w:firstLine="560"/>
        <w:spacing w:before="450" w:after="450" w:line="312" w:lineRule="auto"/>
      </w:pPr>
      <w:r>
        <w:rPr>
          <w:rFonts w:ascii="宋体" w:hAnsi="宋体" w:eastAsia="宋体" w:cs="宋体"/>
          <w:color w:val="000"/>
          <w:sz w:val="28"/>
          <w:szCs w:val="28"/>
        </w:rPr>
        <w:t xml:space="preserve">市域社会治理工作开展以来，内蒙古自治区科右中旗始终发挥党委总揽全局、协调各方的领导作用，把党建引领落实到基层治理各领域各方面各环节，大力培育和践行社会主义核心价值观，深化道德实践养成教育，有力推动党的政治优势、组织优势更好转化为基层治理效能，以基层“小治理”筑牢社会稳定“大格局”，持续提升全旗社会治理水平，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坚持党建引领，夯实“政治引领”基础。把加强基层党组织建设作为贯穿乡村治理的主线要求，将社会治理工作纳入“十四五”经济社会发展规划当中，高位谋划、精心组织，统筹全旗市域社会治理各项工作目标任务开展工作，形成了上下联动、分工明确的市域社会治理组织架构。202_年9月配齐了12个苏木镇政法委员(由党委副书记兼任)，全旗173个嘎查社会治理中心(综治中心)实现实体化运行，办公场所、办公设备、工作人员全部配备，进一步筑牢“党管政法”的基层基础。持续在全旗173个嘎查实施“双书记”即驻村第一书记和嘎查党组织书记周例会制度。“双书记”周例会制度的实施将党建优势转化为发展优势、治理优势，一批农牧民群众关心关注的热点难点问题得到了及时有效化解，使得基层党组织凝聚力量、服务群众、维护稳定、促进发展的政治核心作用明显增强，基层自治作用充分发挥，社会治理水平显著提高。全面完成嘎查“两委”一肩挑工作，调整优化嘎查班子173个，配备第一书记173名，驻村干部433名，创新实施“旗编村用”后备人才150名。持续开展“岗位练兵”、第一书记大讲堂等活动，举办乡村振兴能力提升培训43期、培训1.8万余人次。</w:t>
      </w:r>
    </w:p>
    <w:p>
      <w:pPr>
        <w:ind w:left="0" w:right="0" w:firstLine="560"/>
        <w:spacing w:before="450" w:after="450" w:line="312" w:lineRule="auto"/>
      </w:pPr>
      <w:r>
        <w:rPr>
          <w:rFonts w:ascii="宋体" w:hAnsi="宋体" w:eastAsia="宋体" w:cs="宋体"/>
          <w:color w:val="000"/>
          <w:sz w:val="28"/>
          <w:szCs w:val="28"/>
        </w:rPr>
        <w:t xml:space="preserve">抓制度强机制，创新“自治强基”实践。推行“网格化”精细管理，按照“城乡一网、服务为先、以城带乡、共建同治”原则，在全旗173个嘎查、20个社区下设770个网格党小组，共划分588个基础网格、配备2774名专兼职网格员，发挥基础信息采集、社情民意收集、矛盾纠纷排查化解、政策法律法规宣传等重要作用，有效提升全旗社会治理精细化水平，不断增强群众满意度获得感。积极推行主题党日制度，坚持“党建+村规民约”，指导173个嘎查对村民自治章程、村规民约进行修订完善，约定事项1.2万条。将健全完善村级便民服务体系作为强化乡村治理的重点任务，全面落实村干部坐班值班、__代办、村务公开等制度，推行“四议两公开”工作法，主动对接群众需求，打造“一站式”便民服务点206个，推动村级服务“零距离”，让群众在家门口问事、在家门口办事、在村里头解决事，帮办实事好事1.1万件。探索成立“文明团结超市”奖励模式，围绕农牧民思想观念、生产方式、环境卫生、乡风文明、志愿服务等方面制定积分标准，开展积分兑换物品活动，大力培育和践行社会主义核心价值观，构建起充满活力的群众自治机制，截至目前，全旗有125个嘎查建立了文明团结超市。</w:t>
      </w:r>
    </w:p>
    <w:p>
      <w:pPr>
        <w:ind w:left="0" w:right="0" w:firstLine="560"/>
        <w:spacing w:before="450" w:after="450" w:line="312" w:lineRule="auto"/>
      </w:pPr>
      <w:r>
        <w:rPr>
          <w:rFonts w:ascii="宋体" w:hAnsi="宋体" w:eastAsia="宋体" w:cs="宋体"/>
          <w:color w:val="000"/>
          <w:sz w:val="28"/>
          <w:szCs w:val="28"/>
        </w:rPr>
        <w:t xml:space="preserve">践行“枫桥经验”，提升“法治保障”能力。坚持和发展新时代“枫桥经验”，将健全完善村级便民服务体系作为强化乡村治理的重点任务，设立1个公共法律服务中心、12个公共法律服务站和173个法务工作室，配置579名“法律明白人”，实现嘎查(社区)法律顾问全覆盖，形成覆盖旗、苏木(镇)、嘎查三级法律服务体系，全面提升公共法律服务能力和水平。搭建矛盾纠纷化解平台，设立旗级“一站式”矛盾纠纷调处中心和苏木(镇)、嘎查矛盾纠纷调解室，全面打造群众身边的纠纷化解平台，深化矛盾纠纷排查化解，减少群众表达诉求时间和空间阻隔，实现小事不出嘎查、大事不出苏木(镇)、矛盾不上交。深化全民普法工作，常态化开展“法律六进”活动，充分利用“两场一街一角”等普法阵地，不断加强基层民主法治宣传教育和基层民主法治建设，切实为社会治理营造浓厚的法治氛围。依托“乌兰牧骑红色文化轻骑兵”扎根基层特点，全旗打造17支“法治乌兰牧骑”队伍，通过编排蒙古族特色乌力格尔、好来宝、小品、快板等形式，深入嘎查、社区、企业、学校等开展法治惠民演出，打响了“法治乌兰牧骑”普法宣传金色品牌，累计开展法治文艺演出752场、受益43.9万人次。深入推进普法宣传教育，组建有教材、有人员、宣讲形式灵活多样的“家门口唠嗑队”，发起“‘大喇叭’说小事”、录制原创情景小视频等志愿服务项目，引导群众理解掌握党的政策和相关法律知识，带领群众感党恩、听党话、跟党走，累计开展宣讲活动4390余场次，参与群众6.7万人次，自制宣传品220条、点击量36万余次，受众15万余人次。</w:t>
      </w:r>
    </w:p>
    <w:p>
      <w:pPr>
        <w:ind w:left="0" w:right="0" w:firstLine="560"/>
        <w:spacing w:before="450" w:after="450" w:line="312" w:lineRule="auto"/>
      </w:pPr>
      <w:r>
        <w:rPr>
          <w:rFonts w:ascii="宋体" w:hAnsi="宋体" w:eastAsia="宋体" w:cs="宋体"/>
          <w:color w:val="000"/>
          <w:sz w:val="28"/>
          <w:szCs w:val="28"/>
        </w:rPr>
        <w:t xml:space="preserve">抓示范强带动，发挥“德治教化”作用。充分发挥德治在基层治理中的教化、融合、引导功能，深化拓展新时代文明实践成果，依托新时代文明实践“1个中心、13个所、195个站”服务体系和1900支志愿服务队伍，及时解决群众急难愁盼问题，开展各类志愿服务活动1.26万场次，举办文化惠民服务活动571场次，有力激活社会治理内生动力。深化精神文明建设“六大创建”，大力弘扬社会主义核心价值观，通过典型示范、道德引领、志愿服务等文明实践活动，引导群众移风易俗，引领乡村文明风尚，激发群众参与乡村治理的内生动力，先后创建国家和区、盟三级文明村镇49个、文明单位57个、文明校园18个、文明家庭3个，培树全国道德模范1人、自治区级道德模范6名、盟级道德模范13名，不断焕发文明新气象，为基层治理加分添彩。推进文明善治，以新时代文明实践为重要抓手，以回应群众关切、开展志愿服务、丰富文化生活为重点，培育文明风尚，在全旗39所中小学校建立“道德银行”，从学校、社会、家庭三个方面开展美德存储与激励活动。</w:t>
      </w:r>
    </w:p>
    <w:p>
      <w:pPr>
        <w:ind w:left="0" w:right="0" w:firstLine="560"/>
        <w:spacing w:before="450" w:after="450" w:line="312" w:lineRule="auto"/>
      </w:pPr>
      <w:r>
        <w:rPr>
          <w:rFonts w:ascii="宋体" w:hAnsi="宋体" w:eastAsia="宋体" w:cs="宋体"/>
          <w:color w:val="000"/>
          <w:sz w:val="28"/>
          <w:szCs w:val="28"/>
        </w:rPr>
        <w:t xml:space="preserve">强创新提效能，强化“智治支撑”功能。加强智能化基础设施建设，优化智慧服务平台，抓实抓好“雪亮工程”，累计建成708路相机，并组建专业维护团队保证在线率始终保持在96%以上。实施市域社会治理现代化前端视频建设项目，全旗安装高清摄像头2484个，实现镇区、城乡接合部、行政村视频监控全覆盖。公安局指挥中心大厅对全旗的重点区域、重点场所、重要路口进行“鼠标巡逻”，一旦遇到突发情况，立刻视频调度网格员和相关人员进行现场处置，以智慧精准警务提升社会治安防控效率。深化公共法律服务体系建设，打造“云法援、云普法、云咨询、云调解、云学习、云复议”的“六云”模式，为推动高质量发展建设提供坚强的法治保障。创新法治宣传新手段新方法，以“码上告知”“码上学法”“码上普法”等新形式，让“智慧普法”更接地气，深入人心。培育巴彦呼舒镇司法所、杜尔基镇杜尔基嘎查“线上+线下”矛盾纠纷多元调处为途径的“智慧新枫桥”品牌。优化智慧服务平台，开通12345政务服务便民热线，聚焦办理群众求助、咨询、意见、建议和投诉等事项，全力做好热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2025-04-28T19:49:01+08:00</dcterms:created>
  <dcterms:modified xsi:type="dcterms:W3CDTF">2025-04-28T19:49:01+08:00</dcterms:modified>
</cp:coreProperties>
</file>

<file path=docProps/custom.xml><?xml version="1.0" encoding="utf-8"?>
<Properties xmlns="http://schemas.openxmlformats.org/officeDocument/2006/custom-properties" xmlns:vt="http://schemas.openxmlformats.org/officeDocument/2006/docPropsVTypes"/>
</file>