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“权利寻租”专项整治工作心得体会</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党史促作风心得体会没有好的作风就没有好的工作业绩，习***在全国党的群众路线教育实践活动总结大会上强调，作风建设永远在路上。通过公司开展学党史促进干部作风转变会上，我认识到要想当一个好干部，就必须加强学习，加强自身作风建设，牢固树立服务意...</w:t>
      </w:r>
    </w:p>
    <w:p>
      <w:pPr>
        <w:ind w:left="0" w:right="0" w:firstLine="560"/>
        <w:spacing w:before="450" w:after="450" w:line="312" w:lineRule="auto"/>
      </w:pPr>
      <w:r>
        <w:rPr>
          <w:rFonts w:ascii="宋体" w:hAnsi="宋体" w:eastAsia="宋体" w:cs="宋体"/>
          <w:color w:val="000"/>
          <w:sz w:val="28"/>
          <w:szCs w:val="28"/>
        </w:rPr>
        <w:t xml:space="preserve">学党史促作风心得体会</w:t>
      </w:r>
    </w:p>
    <w:p>
      <w:pPr>
        <w:ind w:left="0" w:right="0" w:firstLine="560"/>
        <w:spacing w:before="450" w:after="450" w:line="312" w:lineRule="auto"/>
      </w:pPr>
      <w:r>
        <w:rPr>
          <w:rFonts w:ascii="宋体" w:hAnsi="宋体" w:eastAsia="宋体" w:cs="宋体"/>
          <w:color w:val="000"/>
          <w:sz w:val="28"/>
          <w:szCs w:val="28"/>
        </w:rPr>
        <w:t xml:space="preserve">没有好的作风就没有好的工作业绩，习***在全国党的群众路线教育实践活动总结大会上强调，作风建设永远在路上。</w:t>
      </w:r>
    </w:p>
    <w:p>
      <w:pPr>
        <w:ind w:left="0" w:right="0" w:firstLine="560"/>
        <w:spacing w:before="450" w:after="450" w:line="312" w:lineRule="auto"/>
      </w:pPr>
      <w:r>
        <w:rPr>
          <w:rFonts w:ascii="宋体" w:hAnsi="宋体" w:eastAsia="宋体" w:cs="宋体"/>
          <w:color w:val="000"/>
          <w:sz w:val="28"/>
          <w:szCs w:val="28"/>
        </w:rPr>
        <w:t xml:space="preserve">通过公司开展学党史促进干部作风转变会上，我认识到要想当一个好干部，就必须加强学习，加强自身作风建设，牢固树立服务意识和大局意识，才能更好的为人民服务。我将以******对党风廉政的讲话精神为要求，着重做好以下几个方面：</w:t>
      </w:r>
    </w:p>
    <w:p>
      <w:pPr>
        <w:ind w:left="0" w:right="0" w:firstLine="560"/>
        <w:spacing w:before="450" w:after="450" w:line="312" w:lineRule="auto"/>
      </w:pPr>
      <w:r>
        <w:rPr>
          <w:rFonts w:ascii="宋体" w:hAnsi="宋体" w:eastAsia="宋体" w:cs="宋体"/>
          <w:color w:val="000"/>
          <w:sz w:val="28"/>
          <w:szCs w:val="28"/>
        </w:rPr>
        <w:t xml:space="preserve">一、强化进取作风，严格落实每项工作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强化进取意识，大力发扬奋发有为的工作作风，确保真抓实干。始终保持奋发有为、昂扬向上的精神状态，充分发挥主观能动性，以自己饱满的工作激情，把心思凝聚到工作事业上，踏踏实实地做好每一项工作。</w:t>
      </w:r>
    </w:p>
    <w:p>
      <w:pPr>
        <w:ind w:left="0" w:right="0" w:firstLine="560"/>
        <w:spacing w:before="450" w:after="450" w:line="312" w:lineRule="auto"/>
      </w:pPr>
      <w:r>
        <w:rPr>
          <w:rFonts w:ascii="宋体" w:hAnsi="宋体" w:eastAsia="宋体" w:cs="宋体"/>
          <w:color w:val="000"/>
          <w:sz w:val="28"/>
          <w:szCs w:val="28"/>
        </w:rPr>
        <w:t xml:space="preserve">二、强化思想意识和服务意识</w:t>
      </w:r>
    </w:p>
    <w:p>
      <w:pPr>
        <w:ind w:left="0" w:right="0" w:firstLine="560"/>
        <w:spacing w:before="450" w:after="450" w:line="312" w:lineRule="auto"/>
      </w:pPr>
      <w:r>
        <w:rPr>
          <w:rFonts w:ascii="宋体" w:hAnsi="宋体" w:eastAsia="宋体" w:cs="宋体"/>
          <w:color w:val="000"/>
          <w:sz w:val="28"/>
          <w:szCs w:val="28"/>
        </w:rPr>
        <w:t xml:space="preserve">强化思想意识即不忘初心牢记使命，作为一名公职人员应该把全心全意为人民服务作为自己的责任，通过提高服务意识切实做好岗位上的每项工作，促进单位发展，为群众办实事、办好事。强化思想意识，自觉加强组织纪律性，在组织上要服从领导和工作分配，但思想上要与组织保持一致，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知识上的学习，全面提高理论素养，切实增强政治敏锐性和政治鉴别力。提高综合素质，其目的是更好的为人民服务、为公司发展做贡献。</w:t>
      </w:r>
    </w:p>
    <w:p>
      <w:pPr>
        <w:ind w:left="0" w:right="0" w:firstLine="560"/>
        <w:spacing w:before="450" w:after="450" w:line="312" w:lineRule="auto"/>
      </w:pPr>
      <w:r>
        <w:rPr>
          <w:rFonts w:ascii="宋体" w:hAnsi="宋体" w:eastAsia="宋体" w:cs="宋体"/>
          <w:color w:val="000"/>
          <w:sz w:val="28"/>
          <w:szCs w:val="28"/>
        </w:rPr>
        <w:t xml:space="preserve">四、自我检视，树立干部新形象</w:t>
      </w:r>
    </w:p>
    <w:p>
      <w:pPr>
        <w:ind w:left="0" w:right="0" w:firstLine="560"/>
        <w:spacing w:before="450" w:after="450" w:line="312" w:lineRule="auto"/>
      </w:pPr>
      <w:r>
        <w:rPr>
          <w:rFonts w:ascii="宋体" w:hAnsi="宋体" w:eastAsia="宋体" w:cs="宋体"/>
          <w:color w:val="000"/>
          <w:sz w:val="28"/>
          <w:szCs w:val="28"/>
        </w:rPr>
        <w:t xml:space="preserve">要做到平时工作“过得硬”，切实把干部作风体现到日常的工作和生活中。时常反思和检视自己在党风廉政和工作纪律上是否有问题，时常照照镜子、整理衣冠，红红脸、出出汗;在急难工作任务面前能够挺身而出，在各项工作的落实中，发挥表率作用。</w:t>
      </w:r>
    </w:p>
    <w:p>
      <w:pPr>
        <w:ind w:left="0" w:right="0" w:firstLine="560"/>
        <w:spacing w:before="450" w:after="450" w:line="312" w:lineRule="auto"/>
      </w:pPr>
      <w:r>
        <w:rPr>
          <w:rFonts w:ascii="宋体" w:hAnsi="宋体" w:eastAsia="宋体" w:cs="宋体"/>
          <w:color w:val="000"/>
          <w:sz w:val="28"/>
          <w:szCs w:val="28"/>
        </w:rPr>
        <w:t xml:space="preserve">五、作风建设需健全制度机制</w:t>
      </w:r>
    </w:p>
    <w:p>
      <w:pPr>
        <w:ind w:left="0" w:right="0" w:firstLine="560"/>
        <w:spacing w:before="450" w:after="450" w:line="312" w:lineRule="auto"/>
      </w:pPr>
      <w:r>
        <w:rPr>
          <w:rFonts w:ascii="宋体" w:hAnsi="宋体" w:eastAsia="宋体" w:cs="宋体"/>
          <w:color w:val="000"/>
          <w:sz w:val="28"/>
          <w:szCs w:val="28"/>
        </w:rPr>
        <w:t xml:space="preserve">实践证明，只有建好制度，立好规矩，才能使各级党组织和广大党员干部开展工作从事活动有章可循、有规可守，为常态化抓好作风建设提供依据和保障。县国资公司、城投公司开展党史学习教育和推进作风建设领导小组办公室成立检查小组，制定作风整顿方案和制度，搭建起作风建设的制度框架。增强公司干部对制度的敬畏感，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今年是*****成立100周年，我们党的一百年，是矢志践行初心使命的一百年，是筚路蓝缕奠基立业的一百年，是创造辉煌开辟未来的一百年。学习党史带领广大党员干部群众在学习中汲取前进的智慧、奋进的力量，党史学习教育作为一项重大政治任务需抓紧抓实，切实增强“四个意识”、坚定“四个自信”、做到“两个维护”，将党史学习教育成果转化为“强作风、提效率”的强大动力，扎实推动党史学习教育走深走实、见行见效。公司干部进一步转变工作作风，坚持说干就干、愿干肯干、苦干实干、敢干善干，干净干事、干就干好，以永不懈怠的精神状态，为公司和社会发展贡献力量。持久才能长久，深入才能深刻。作风建设只有起点，没有终点;只有进行时，没有完成时;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