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最新百年孤独读书心得(优质11篇)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百年孤独读书心得篇一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关于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《百年孤独》被称为拉丁美洲魔幻现实主义的代表作。下面是本站小编给大家整理的百年孤独读书心得，供大家参阅!</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上个周末，终于在北京炎热潮湿的桑拿天气里，读完了马尔克斯《百年孤独》。这本书对于中国文学爱好者并不陌生，中国现今中年一代的著名作家几乎都多少受到了马尔克斯思想或者创作手法的影响。但很坦白讲，我是受到了早期一些其他文学或歌曲中出现的百年孤独字眼，到最近媒体大肆报道的中国如何费劲周折终于拿到马尔克斯版权的影响，才决定要捧起这本厚厚的巨著。</w:t>
      </w:r>
    </w:p>
    <w:p>
      <w:pPr>
        <w:ind w:left="0" w:right="0" w:firstLine="560"/>
        <w:spacing w:before="450" w:after="450" w:line="312" w:lineRule="auto"/>
      </w:pPr>
      <w:r>
        <w:rPr>
          <w:rFonts w:ascii="宋体" w:hAnsi="宋体" w:eastAsia="宋体" w:cs="宋体"/>
          <w:color w:val="000"/>
          <w:sz w:val="28"/>
          <w:szCs w:val="28"/>
        </w:rPr>
        <w:t xml:space="preserve">看最初部分时，觉得有点《指环王》的魔幻和不知所云。</w:t>
      </w:r>
    </w:p>
    <w:p>
      <w:pPr>
        <w:ind w:left="0" w:right="0" w:firstLine="560"/>
        <w:spacing w:before="450" w:after="450" w:line="312" w:lineRule="auto"/>
      </w:pPr>
      <w:r>
        <w:rPr>
          <w:rFonts w:ascii="宋体" w:hAnsi="宋体" w:eastAsia="宋体" w:cs="宋体"/>
          <w:color w:val="000"/>
          <w:sz w:val="28"/>
          <w:szCs w:val="28"/>
        </w:rPr>
        <w:t xml:space="preserve">中段看完一些网上的简单介绍后，改换了视角，从魔幻中剥离出现实的故事主线，终于隐约捕捉到了作者魔幻现实主义笔触下想要表达的对残酷现实的悲呛。</w:t>
      </w:r>
    </w:p>
    <w:p>
      <w:pPr>
        <w:ind w:left="0" w:right="0" w:firstLine="560"/>
        <w:spacing w:before="450" w:after="450" w:line="312" w:lineRule="auto"/>
      </w:pPr>
      <w:r>
        <w:rPr>
          <w:rFonts w:ascii="宋体" w:hAnsi="宋体" w:eastAsia="宋体" w:cs="宋体"/>
          <w:color w:val="000"/>
          <w:sz w:val="28"/>
          <w:szCs w:val="28"/>
        </w:rPr>
        <w:t xml:space="preserve">尾段读完，唏嘘感叹，下定决心一定要写篇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，表达我的震撼和对孤独的全新理解。</w:t>
      </w:r>
    </w:p>
    <w:p>
      <w:pPr>
        <w:ind w:left="0" w:right="0" w:firstLine="560"/>
        <w:spacing w:before="450" w:after="450" w:line="312" w:lineRule="auto"/>
      </w:pPr>
      <w:r>
        <w:rPr>
          <w:rFonts w:ascii="宋体" w:hAnsi="宋体" w:eastAsia="宋体" w:cs="宋体"/>
          <w:color w:val="000"/>
          <w:sz w:val="28"/>
          <w:szCs w:val="28"/>
        </w:rPr>
        <w:t xml:space="preserve">等到真要下笔了，才发现面对这样一部史诗般的巨著，实在无从下笔。是的，这是一部史诗般的巨著，或者它就是史诗本身。面对它，我感觉自己渺小得根本没有资格来描述自己的读后感。作者驾驭文字的能力，讲故事的手法，丰富但绝不华丽的细节描写，天马深空却从不脱离主题主线的想象，让提笔想写读后感的我，不仅悲从中来。</w:t>
      </w:r>
    </w:p>
    <w:p>
      <w:pPr>
        <w:ind w:left="0" w:right="0" w:firstLine="560"/>
        <w:spacing w:before="450" w:after="450" w:line="312" w:lineRule="auto"/>
      </w:pPr>
      <w:r>
        <w:rPr>
          <w:rFonts w:ascii="宋体" w:hAnsi="宋体" w:eastAsia="宋体" w:cs="宋体"/>
          <w:color w:val="000"/>
          <w:sz w:val="28"/>
          <w:szCs w:val="28"/>
        </w:rPr>
        <w:t xml:space="preserve">也许我眼界太浅，但在我这一亩三分地上，我只能做出结论：马尔克斯，绝非人类。</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这本书最离奇的地方是在于它的叙事手法非同一般，连环、环环相套、循环往复，仿佛读者和小说中的人物一起从一个起点开始，经历百年后，又回到了命运的原点。整个小说纵贯百年历史构建虚拟创造出小镇马孔多的布恩蒂亚家族7代形形色色性格各异的男男女女，但他们都有一个共同的特征：在拉丁美洲民族革命运动大背景下，无法逃脱直接或间接地被孤独所折磨至死的命运结局。在个人命运的背后，我猜测作者是想揭示这样一个主题：在殖民统治时期的革命潜流，会因为人的孤独、封闭逐渐落后而消亡。</w:t>
      </w:r>
    </w:p>
    <w:p>
      <w:pPr>
        <w:ind w:left="0" w:right="0" w:firstLine="560"/>
        <w:spacing w:before="450" w:after="450" w:line="312" w:lineRule="auto"/>
      </w:pPr>
      <w:r>
        <w:rPr>
          <w:rFonts w:ascii="宋体" w:hAnsi="宋体" w:eastAsia="宋体" w:cs="宋体"/>
          <w:color w:val="000"/>
          <w:sz w:val="28"/>
          <w:szCs w:val="28"/>
        </w:rPr>
        <w:t xml:space="preserve">那个想象中的百年老宅</w:t>
      </w:r>
    </w:p>
    <w:p>
      <w:pPr>
        <w:ind w:left="0" w:right="0" w:firstLine="560"/>
        <w:spacing w:before="450" w:after="450" w:line="312" w:lineRule="auto"/>
      </w:pPr>
      <w:r>
        <w:rPr>
          <w:rFonts w:ascii="宋体" w:hAnsi="宋体" w:eastAsia="宋体" w:cs="宋体"/>
          <w:color w:val="000"/>
          <w:sz w:val="28"/>
          <w:szCs w:val="28"/>
        </w:rPr>
        <w:t xml:space="preserve">故事发生的地点在马孔多的布恩蒂亚家族老宅，虽然时不时会被作者天马行空地扯到欧洲啊亚洲啊某些地方，但故事的主线永远都不会离开这座老宅，尤其是故事的后半部分，让我在阅读字里行间时眼前很自然就形成了一幅关于这座老宅的想象图。老宅的兴建、逐渐破旧、最终宅基地被莫名而来的大风连根拔起，都随同着这个家族的血脉萎缩或者扩张而起伏不断，与家族人物的命运紧密联系在一起。</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马尔克斯企图通过布恩地亚家族7代人充满神秘色彩的坎坷经历来反映哥伦比亚乃至拉丁美洲的历史演变和社会现实，要求我们思考造成马孔多百年孤独的原因，从而去寻找摆脱命运捉弄的正确途径。我被马尔克斯引入到完全不可思议的奇迹和最纯粹的现实交错的生活之中，不仅感受许多血淋淋的现实和荒诞不经的传说，也让我体会到最深刻的人性和最令人震惊的情感。书中的每一个人物的经历和命运都是深刻得让我觉得血淋淋，对，就是血淋淋。</w:t>
      </w:r>
    </w:p>
    <w:p>
      <w:pPr>
        <w:ind w:left="0" w:right="0" w:firstLine="560"/>
        <w:spacing w:before="450" w:after="450" w:line="312" w:lineRule="auto"/>
      </w:pPr>
      <w:r>
        <w:rPr>
          <w:rFonts w:ascii="宋体" w:hAnsi="宋体" w:eastAsia="宋体" w:cs="宋体"/>
          <w:color w:val="000"/>
          <w:sz w:val="28"/>
          <w:szCs w:val="28"/>
        </w:rPr>
        <w:t xml:space="preserve">家族的每个人最终都无法逃脱被孤独所折磨的命运。在这个家族中，夫妻之间、父子之间、母女之间、兄弟姐妹之间，没有感情沟通，缺乏信任和了解。尽管很多人为打破孤独进行过种种艰苦的探索，但由于无法找到一种有效的办法把分散的力量统一起来，最后均以失败告终：乌尔苏拉在冗长的雨季中漫漫腐烂。阿玛兰塔一刻不停地缝自己和自己仇视了一生的女人——丽贝卡的裹尸布。丽贝卡后半辈子足不出户疯疯癫癫如干尸般地过了后半生。青年时激进热血的奥雷良诺上校晚年开始在自己的实验室里做起了小金鱼但是他每做到二十条就熔掉他们再重做，从他开始在这个家族的很多男女身上深深烙下了“做了毁，毁了做”的命运轮回印记，甚至包括一代又一代的人在取名字时都是用先辈的姓或名组合在一起，给我阅读时带来了很大的困惑和障碍，总觉得这是上一个已经过世的人物重新复活，或许这就是马尔克斯想要的效果。这象征着他父亲所开创的马孔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正如前面所述，一开始我能一直捧着这本大部头看很长时间，纯粹是被他似真似幻的天马行空般的想象力所吸引，因为类似于指环王这样的都是我的大爱。但看到中间时，终于明白马尔克斯其实是在用一种魔幻的手法描述残酷无比的现实轮回，从中间部分开始，“孤独”的主题就开始浮出水面，并在结尾处以华丽夸张的方式显现出来。当布恩蒂亚家族最后一个血脉奥雷良诺破译到吉普赛人那本寓言整个家族命运的羊皮书的最后一页，企图从最后一页中发现自己命运终结形式时，此刻大风起兮，整个老宅正在被风暴连根拔起，于是奥雷良诺终于明白自己不用再破译那一页关于自身命运的羊皮纸，因为命运的终结已经到来。</w:t>
      </w:r>
    </w:p>
    <w:p>
      <w:pPr>
        <w:ind w:left="0" w:right="0" w:firstLine="560"/>
        <w:spacing w:before="450" w:after="450" w:line="312" w:lineRule="auto"/>
      </w:pPr>
      <w:r>
        <w:rPr>
          <w:rFonts w:ascii="宋体" w:hAnsi="宋体" w:eastAsia="宋体" w:cs="宋体"/>
          <w:color w:val="000"/>
          <w:sz w:val="28"/>
          <w:szCs w:val="28"/>
        </w:rPr>
        <w:t xml:space="preserve">看完这本书，我很急切地想要找到一个人，倾诉我看完这本书的心情和震撼。刚好同事中有一个书虫，他在大学里看过，但他告诉我：他是用魔幻小说的视角去看完的。我劝诫他在大学毕业很多年后其实可以再重新看一次，因为名著的魅力就是经历了时间长河的洗礼后，其所蕴含的丰富内涵会随着读者自身的阅历不断增长视角不断改变，而呈现出多维甚至大相径庭的色彩。有时候，你能从中读到作者本没想过要表达却被你所捕捉到的哲理。</w:t>
      </w:r>
    </w:p>
    <w:p>
      <w:pPr>
        <w:ind w:left="0" w:right="0" w:firstLine="560"/>
        <w:spacing w:before="450" w:after="450" w:line="312" w:lineRule="auto"/>
      </w:pPr>
      <w:r>
        <w:rPr>
          <w:rFonts w:ascii="宋体" w:hAnsi="宋体" w:eastAsia="宋体" w:cs="宋体"/>
          <w:color w:val="000"/>
          <w:sz w:val="28"/>
          <w:szCs w:val="28"/>
        </w:rPr>
        <w:t xml:space="preserve">唉，我的那个梦想中的新家，那个新家中我最期待的属于我自己的书房，你在哪里?</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《百年孤独》对于现在仍然有警醒的作用，事实上，我们每个人都有一份自己的孤独。</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《百年孤独》在“新概念”选手中颇受欢迎，因此我对它一直有着好奇的渴望和虔诚的心态。带着不成熟的理解和不内涵的见解终于读完了这本书，像是看着六代人扎扎实实地生活，却始终离不开孤独。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在我看来，孤独的人大致两种：自负与自卑。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一样，这可能就是本书的特点之一吧。这本书的不一样之处就是全书几乎没有任何向上的进取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回到的，每一个消逝的春天都一去不复返了。最狂热、最坚贞的感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进取的精神，仅有偶尔几个进取的人物，比如活了115-120岁的乌苏娜，他一向活到十几章(本书一共才20章)，那个时候他的曾曾孙子都出世。了总的来说本书的基调还是黑色的，结尾那句话“遭受百年孤独的家庭，注定不会在大地上第二次出现了”我的理解与书中的简介不一样，书前面的简介说这句话代表的是进取，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我却觉得这句话是为这个杯具魔幻的家族100年的孤独历史画上句号。并不预示着以后的家庭就不孤独，而孤独其实是挥之不去的，谁也逃不掉的。书中的人物都是孤独的，但每个人应对的方式有所不一样。</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奥雷连诺上校采取的方式是战争，永无休止的战争来排遣孤独，但战争只让他更加寂寞。梅梅用的是感情，可惜他的感情不被母亲允许，寂寞也就依然如影相随。</w:t>
      </w:r>
    </w:p>
    <w:p>
      <w:pPr>
        <w:ind w:left="0" w:right="0" w:firstLine="560"/>
        <w:spacing w:before="450" w:after="450" w:line="312" w:lineRule="auto"/>
      </w:pPr>
      <w:r>
        <w:rPr>
          <w:rFonts w:ascii="宋体" w:hAnsi="宋体" w:eastAsia="宋体" w:cs="宋体"/>
          <w:color w:val="000"/>
          <w:sz w:val="28"/>
          <w:szCs w:val="28"/>
        </w:rPr>
        <w:t xml:space="preserve">看《百年孤独》我一向在思索一个问题，这个家族为什么是孤独的。我想来想去都貌似找不到答案，或许是因为代沟，或许是与世隔绝，还是说作者根本就不想说原因，只是表达一种状态?都像，又都貌似不对，这个问题仍然在困扰我，期望朋友们看了之后大家讨论讨论。</w:t>
      </w:r>
    </w:p>
    <w:p>
      <w:pPr>
        <w:ind w:left="0" w:right="0" w:firstLine="560"/>
        <w:spacing w:before="450" w:after="450" w:line="312" w:lineRule="auto"/>
      </w:pPr>
      <w:r>
        <w:rPr>
          <w:rFonts w:ascii="宋体" w:hAnsi="宋体" w:eastAsia="宋体" w:cs="宋体"/>
          <w:color w:val="000"/>
          <w:sz w:val="28"/>
          <w:szCs w:val="28"/>
        </w:rPr>
        <w:t xml:space="preserve">这本书在我看来真的是很不错，其中反映出的人生常态和人情世故，以及对人的本质的研究，作者都能够说是十分透彻的，透彻的让人感到有一丝害怕的感觉，这就是书的杀伤了!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　到此刻为止，算是从头到尾读了一遍，不过依旧做不到很清楚，好歹是个大众评价极其高的名著，总该需要留给自己一点此刻的感受方好。</w:t>
      </w:r>
    </w:p>
    <w:p>
      <w:pPr>
        <w:ind w:left="0" w:right="0" w:firstLine="560"/>
        <w:spacing w:before="450" w:after="450" w:line="312" w:lineRule="auto"/>
      </w:pPr>
      <w:r>
        <w:rPr>
          <w:rFonts w:ascii="宋体" w:hAnsi="宋体" w:eastAsia="宋体" w:cs="宋体"/>
          <w:color w:val="000"/>
          <w:sz w:val="28"/>
          <w:szCs w:val="28"/>
        </w:rPr>
        <w:t xml:space="preserve">也是因为机缘吧，前几天看德川家康的空隙间随意翻找，找到这本书，不是有人说什么一辈子只读一本书还是书架上只放一本书，不管他是怎么说的吧，我也懒得去查，不就是一个人说的话嘛，没必要让我如此执着!就是这本百年孤独了。既然有缘，我也接受，这本书起初其实并不令我喜欢，没什么感觉，人名字老长，感觉远古开荒一样，直到快到中程时方进入状态，才知道他写了个啥，这老马也怪有意思的啊!</w:t>
      </w:r>
    </w:p>
    <w:p>
      <w:pPr>
        <w:ind w:left="0" w:right="0" w:firstLine="560"/>
        <w:spacing w:before="450" w:after="450" w:line="312" w:lineRule="auto"/>
      </w:pPr>
      <w:r>
        <w:rPr>
          <w:rFonts w:ascii="宋体" w:hAnsi="宋体" w:eastAsia="宋体" w:cs="宋体"/>
          <w:color w:val="000"/>
          <w:sz w:val="28"/>
          <w:szCs w:val="28"/>
        </w:rPr>
        <w:t xml:space="preserve">对于什么百年，孤独啥的评价，书友们一针见血，长篇大论的多了去了，我没那个才能，也就懒得说这个了!说点别的感觉，读这本书，在这里读，的就是有这么多书友，大家都相互帮助，扶持，解惑，真的蛮有意思!大家都在读，有读得快的，信手写下自己的感悟和想法。后来读者看到了去回答，讨论，他们又会看见了反过来回答，讨论!这是我自己的实体书所不能达到的效果，进益收获良多，在此感谢书友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关于爱，感觉自己置喙不了多少，只知道很美好，但，也很危险。《百年孤独》中，虽然从头至尾展现的是一个衰败颓废小镇的百年发展史，但是关于爱的话题是无处不在的`，存在于乌尔苏拉对子子孙孙的担忧中、存在于族人对于家族、小镇的念叨中，更直白地存在于阿玛兰塔对皮埃尔特的感情中等等等等。它们不是主线，但是它们贯穿始终。</w:t>
      </w:r>
    </w:p>
    <w:p>
      <w:pPr>
        <w:ind w:left="0" w:right="0" w:firstLine="560"/>
        <w:spacing w:before="450" w:after="450" w:line="312" w:lineRule="auto"/>
      </w:pPr>
      <w:r>
        <w:rPr>
          <w:rFonts w:ascii="宋体" w:hAnsi="宋体" w:eastAsia="宋体" w:cs="宋体"/>
          <w:color w:val="000"/>
          <w:sz w:val="28"/>
          <w:szCs w:val="28"/>
        </w:rPr>
        <w:t xml:space="preserve">爱与孤独又有什么关系呢？我觉得爱对于孤独来说，就像一根魔法棒。个体的孤独需要爱的体谅与理解，一个民族的孤独必催生出有爱国主义精神的英雄，如若没有，必定不是孤独，而是孤僻。李白仕途不得志依旧潇洒于世，这是偏爱；孙中山革命屡挫屡败却依旧坚持不懈，这是热爱。太多太多的孤独与太多太多的爱，在我们人生中的一次次抉择与转折点中或隐或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w:t>
      </w:r>
    </w:p>
    <w:p>
      <w:pPr>
        <w:ind w:left="0" w:right="0" w:firstLine="560"/>
        <w:spacing w:before="450" w:after="450" w:line="312" w:lineRule="auto"/>
      </w:pPr>
      <w:r>
        <w:rPr>
          <w:rFonts w:ascii="宋体" w:hAnsi="宋体" w:eastAsia="宋体" w:cs="宋体"/>
          <w:color w:val="000"/>
          <w:sz w:val="28"/>
          <w:szCs w:val="28"/>
        </w:rPr>
        <w:t xml:space="preserve">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一提到魔幻境界，即使所谈及的是一部现代小说，人们也会很自然地联想到精灵、月光和光滑的山脉。除了矮人和仙女外，人们还会联想到神奇的业绩等，但不会联想到太多的幽默，几乎绝不会联想到性。这种观念看来似乎是要完全忘却世俗生活。至少，这就是关于魔幻境界的一个设想。马尔克斯显然持不同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