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202_年羊脂球心得体会(精选8篇)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羊脂球心得体会篇一故事发生在普法战...</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我，《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此刻的社会中又何尝没有这种事情，在此刻的社会中，反脸不认人事情多得很。在需要的时候，往往把自我认为很下等的人当作上帝，期望能从他身上得到需要的东西，无论对方是乞丐还是绅士，都会弯下\"尊贵\"的腰，漏出难得的笑脸。就像《羊脂球》中那些所谓的上流人士，起初觉得与《羊脂球》这个妓女坐同一辆马车十分耻辱，到了要瓜分《羊脂球》的食物时，他们就成了一条哈巴狗，不住地向《羊脂球》点头哈腰，不住的赞美她的美丽和善良，不怕\"低贱\"的食物有失他们\"高贵\"的身份，甚至为了《羊脂球》的身世而艰难的挤出一滴浑浊的眼泪。从那里看来好像是对方的地位提高了，但实际上是他们自我的地位降低了。</w:t>
      </w:r>
    </w:p>
    <w:p>
      <w:pPr>
        <w:ind w:left="0" w:right="0" w:firstLine="560"/>
        <w:spacing w:before="450" w:after="450" w:line="312" w:lineRule="auto"/>
      </w:pPr>
      <w:r>
        <w:rPr>
          <w:rFonts w:ascii="宋体" w:hAnsi="宋体" w:eastAsia="宋体" w:cs="宋体"/>
          <w:color w:val="000"/>
          <w:sz w:val="28"/>
          <w:szCs w:val="28"/>
        </w:rPr>
        <w:t xml:space="preserve">应对自身利益，你会怎样选取。是向装束整洁的死神招手，还是向遍体鳞伤的耶稣探头。也许有的人真的会走向耶稣，他们明白\"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把《羊脂球》推入火坑。同时应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应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《羊脂球》的故事不仅仅仅述说了她的悲惨生活，更反映了当时的人类是多么的虚伪，像她那样真的人真的十分值我们学习的，不能以异样的眼光来看待为自我付出了不等的代价的了，而是给于她必须的关心。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读了《羊脂球》这篇长篇小说，现在想想可真是回味无穷。法国著名作家莫泊桑的一篇文章羊脂球。这篇文章将贵族、资产阶级、教会人士、反对党人士，以及羊脂球。实际上，这就是法国社会的一个缩影，以小见大地表现了深刻的主题。一共描写了前后两次在车上发生饥饿的情况。在第一次时，小说描写了“上等人士”如何轻蔑羊脂球，并接着把羊脂球三天的食物一扫而光，这样的写法一方面刻画出了他们的性格，一方面又为第二次发生饥饿埋下伏笔。</w:t>
      </w:r>
    </w:p>
    <w:p>
      <w:pPr>
        <w:ind w:left="0" w:right="0" w:firstLine="560"/>
        <w:spacing w:before="450" w:after="450" w:line="312" w:lineRule="auto"/>
      </w:pPr>
      <w:r>
        <w:rPr>
          <w:rFonts w:ascii="宋体" w:hAnsi="宋体" w:eastAsia="宋体" w:cs="宋体"/>
          <w:color w:val="000"/>
          <w:sz w:val="28"/>
          <w:szCs w:val="28"/>
        </w:rPr>
        <w:t xml:space="preserve">在马车上的故事，仅仅是情节的开始，而高潮则是在旅馆发生的事情，对待普鲁士军官的无理要求的态度，充分地表现了每个人的爱国之心的真伪。在事实面前看来，所谓的“上等人”全是损人利己之徒，惟有“下等人”羊脂球才有真正的爱国之心。</w:t>
      </w:r>
    </w:p>
    <w:p>
      <w:pPr>
        <w:ind w:left="0" w:right="0" w:firstLine="560"/>
        <w:spacing w:before="450" w:after="450" w:line="312" w:lineRule="auto"/>
      </w:pPr>
      <w:r>
        <w:rPr>
          <w:rFonts w:ascii="宋体" w:hAnsi="宋体" w:eastAsia="宋体" w:cs="宋体"/>
          <w:color w:val="000"/>
          <w:sz w:val="28"/>
          <w:szCs w:val="28"/>
        </w:rPr>
        <w:t xml:space="preserve">从旅馆出来以后，在马车再一次的发生了饥饿事件，但是这次没有带粮食的则是羊脂球，但是所谓的“上等人士”都忘却了上一次羊脂球，帮助他们的事情。作者以饥饿为开始又以饥饿结束，十分的有特点准确的表现出了，每个人物的特点和性格。</w:t>
      </w:r>
    </w:p>
    <w:p>
      <w:pPr>
        <w:ind w:left="0" w:right="0" w:firstLine="560"/>
        <w:spacing w:before="450" w:after="450" w:line="312" w:lineRule="auto"/>
      </w:pPr>
      <w:r>
        <w:rPr>
          <w:rFonts w:ascii="宋体" w:hAnsi="宋体" w:eastAsia="宋体" w:cs="宋体"/>
          <w:color w:val="000"/>
          <w:sz w:val="28"/>
          <w:szCs w:val="28"/>
        </w:rPr>
        <w:t xml:space="preserve">读完这篇文章首先是对作者莫泊桑，高超的描写手法赞叹不已，也为那些“上等人士”感到唾弃，而对于羊脂球则是可怜又可敬。</w:t>
      </w:r>
    </w:p>
    <w:p>
      <w:pPr>
        <w:ind w:left="0" w:right="0" w:firstLine="560"/>
        <w:spacing w:before="450" w:after="450" w:line="312" w:lineRule="auto"/>
      </w:pPr>
      <w:r>
        <w:rPr>
          <w:rFonts w:ascii="宋体" w:hAnsi="宋体" w:eastAsia="宋体" w:cs="宋体"/>
          <w:color w:val="000"/>
          <w:sz w:val="28"/>
          <w:szCs w:val="28"/>
        </w:rPr>
        <w:t xml:space="preserve">最后我要呼吁大家：无论你的外表是丑或美，只要你的心灵美你就是最美的!</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羊脂球》是莫泊桑众多短篇小说中的一篇佳作，这篇文章成功地批判了19世纪，普法战争期间人心的丑陋，人与人之间没有感情，只有利益，母子间是如此，夫妻间是如此，朋友间更是如此。那个时代的人们的心灵已不知不觉地蒙上了一层粘满蜘蛛网的灰色的纱，渴望阳光的心儿在其间发霉腐烂，而莫泊桑所做的，则是揭去那层可恶的纱，让人们变质的心儿透视在不同时代的众人面前，让它重见光明。同时通过《羊脂球》一文也能让人看到，莫泊桑自身的一颗善良的心。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莫泊桑的这篇作品注重真实，他冷静、理智没有掺杂他私人情感的在他的小说里，把生活的准确形象描述给我们，他的小说丝毫没有把他的思想或是感悟的意图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在这个小说里，无时无处没有用到对比手法，它几乎贯穿了全文：初上车时三位阔佬及他们的夫人高高在上地对其它人的蔑视与最后在听到高尼岱演奏的《马赛曲》中的狼狈不堪、恼怒的心情之间的对比;他们一开始对羊脂球的冷嘲热讽，到后来羊脂球与他们共享食物，他们对羊脂球假惺惺的友好，再到最后，对羊脂球的冷淡与蔑视，这三者之间的对比;还有人物之间的对比：卑劣下作的鸟先生、道貌岸然的伯爵、表面得体但内心贱的几位贵妇，与之对立的却是身为妓却深明大义、热爱祖国的羊脂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援起一滴汨罗江之水，拾起沙场上一片残戈，抔起一朵雪花，却发现他们的灵魂竟是一样的，对祖国的神圣的爱。下面是小编带来《羊脂球》的。</w:t>
      </w:r>
    </w:p>
    <w:p>
      <w:pPr>
        <w:ind w:left="0" w:right="0" w:firstLine="560"/>
        <w:spacing w:before="450" w:after="450" w:line="312" w:lineRule="auto"/>
      </w:pPr>
      <w:r>
        <w:rPr>
          <w:rFonts w:ascii="宋体" w:hAnsi="宋体" w:eastAsia="宋体" w:cs="宋体"/>
          <w:color w:val="000"/>
          <w:sz w:val="28"/>
          <w:szCs w:val="28"/>
        </w:rPr>
        <w:t xml:space="preserve">800字范文，希望你们喜欢。</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在暑假，我阅读了短篇小说巨匠莫泊桑的成名之作——《羊脂球》。羊脂球是一个妓女的名字。在一次逃亡中，她与上流社会的人结伴同行。路上找不到旅店，大家都饥肠辘辘。这时羊脂球像变魔术一样拿出一篮丰盛的食物。原先认为她卑贱而不与她交谈的人都禁不起事物的诱惑，说了许多动听的话，从她那儿得到了食物，大家争先恐后，一篮食物很快就被消灭完了。后来找到了旅店，大家在那儿留宿，要再次起程时，被敌人的军官截住，扣留在旅店中，要羊脂球“陪”他一晚，才肯放行。虽然羊脂球再卑贱的职业中声存，但她十分爱国，坚决不肯。可是不准通行怎么办?她的“朋友”为了自己的利益，尽力劝服她去做。在朋友们的开导下，羊脂球去了。后来，朋友们催她快一点，他们要起程了。羊脂球狼狈不堪地上了马车，所有的人都嫌弃地躲得远远的。路上，其他人都吃着准备好的食物，只有羊脂球走得匆忙来不及准备。那些曾经受过羊脂球恩惠的人都无视她的存在，她的饥饿。羊脂球哭泣着。</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羊脂球是莫泊桑《羊脂球》中的人物，她是一个__女，因身体过早发胖而出名，外号叫“羊脂球”。在一个兵荒马乱的年代，法国被普鲁士打败，人们想尽方法逃走。在鲁昂，十个人逃上前往第厄普的马车，故事就由此开始了。</w:t>
      </w:r>
    </w:p>
    <w:p>
      <w:pPr>
        <w:ind w:left="0" w:right="0" w:firstLine="560"/>
        <w:spacing w:before="450" w:after="450" w:line="312" w:lineRule="auto"/>
      </w:pPr>
      <w:r>
        <w:rPr>
          <w:rFonts w:ascii="宋体" w:hAnsi="宋体" w:eastAsia="宋体" w:cs="宋体"/>
          <w:color w:val="000"/>
          <w:sz w:val="28"/>
          <w:szCs w:val="28"/>
        </w:rPr>
        <w:t xml:space="preserve">大家知道，一个人唱戏是唱不出味道来的，唱得人多了味就越浓了。这出戏里，帮腔的都有__商鸟先生夫妇、道貌岸然的卡雷—拉玛东夫妇，出身贵族的“百灵鸟”伯爵和夫人。他们是社会上有靠得住收入、生活安定、势力雄厚的上等人。二修女和“民主党”高尼岱，权且称为中上等人。他们都怀着不同的目的前往第厄普——“上等人”是去经商保命;“民主党”是为了“为国效命”;至于修女，作者虽然没提到，但肯定是为了避免“死于非命”。</w:t>
      </w:r>
    </w:p>
    <w:p>
      <w:pPr>
        <w:ind w:left="0" w:right="0" w:firstLine="560"/>
        <w:spacing w:before="450" w:after="450" w:line="312" w:lineRule="auto"/>
      </w:pPr>
      <w:r>
        <w:rPr>
          <w:rFonts w:ascii="宋体" w:hAnsi="宋体" w:eastAsia="宋体" w:cs="宋体"/>
          <w:color w:val="000"/>
          <w:sz w:val="28"/>
          <w:szCs w:val="28"/>
        </w:rPr>
        <w:t xml:space="preserve">羊脂球是一个__女，社会最低层的人是不可能和上等、中上等的人交朋友，或者说他们不想与她为伍。别人虽对她冷眼相看，但她始终保持谦和、善良、倔强的性格和强烈的爱国品质。她乐于助人是无法求得回报的，但她还是这么做了。但人们只会把她不断的推入火坑、牺牲她、利用她，直到榨得一点价值都没有了。一把推开，扬长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2025-01-19T03:20:47+08:00</dcterms:created>
  <dcterms:modified xsi:type="dcterms:W3CDTF">2025-01-19T03:20:47+08:00</dcterms:modified>
</cp:coreProperties>
</file>

<file path=docProps/custom.xml><?xml version="1.0" encoding="utf-8"?>
<Properties xmlns="http://schemas.openxmlformats.org/officeDocument/2006/custom-properties" xmlns:vt="http://schemas.openxmlformats.org/officeDocument/2006/docPropsVTypes"/>
</file>