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最新工厂员工转正自我鉴定(7篇)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一在公司的一年时间里，我接触了很多同事，就在接触他(她)们的同时，我才知道什么叫“人事”。无论是社会还是单位“为人处事”都是一门高深的学问。对于这门高深的学问，我这个门外汉只能说：“诚实做人、努力工作!”一路走来，我前后...</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工厂员工转正自我鉴定一</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工厂员工转正自我鉴定三</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w:t>
      </w:r>
    </w:p>
    <w:p>
      <w:pPr>
        <w:ind w:left="0" w:right="0" w:firstLine="560"/>
        <w:spacing w:before="450" w:after="450" w:line="312" w:lineRule="auto"/>
      </w:pPr>
      <w:r>
        <w:rPr>
          <w:rFonts w:ascii="宋体" w:hAnsi="宋体" w:eastAsia="宋体" w:cs="宋体"/>
          <w:color w:val="000"/>
          <w:sz w:val="28"/>
          <w:szCs w:val="28"/>
        </w:rPr>
        <w:t xml:space="preserve">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工厂员工转正自我鉴定四</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转正自我鉴定《邮政员工转正自我鉴定》。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工厂员工转正自我鉴定五</w:t>
      </w:r>
    </w:p>
    <w:p>
      <w:pPr>
        <w:ind w:left="0" w:right="0" w:firstLine="560"/>
        <w:spacing w:before="450" w:after="450" w:line="312" w:lineRule="auto"/>
      </w:pPr>
      <w:r>
        <w:rPr>
          <w:rFonts w:ascii="宋体" w:hAnsi="宋体" w:eastAsia="宋体" w:cs="宋体"/>
          <w:color w:val="000"/>
          <w:sz w:val="28"/>
          <w:szCs w:val="28"/>
        </w:rPr>
        <w:t xml:space="preserve">工作以来，我本着职业负责、学生负责、勤勤恳恳地工作着。现在有一年的工作鉴定如下：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中心的日常工作也有了一个全面的认识。网络管理员主要有三项主要工作内容：第一，计算机及其网络维护管理工作;第二，“中国校外教育网”及“陕西省校外教育网”的撰稿及编辑工作;第三，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自己做出了以下具体要求：一要提高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工厂员工转正自我鉴定六</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工厂员工转正自我鉴定七</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___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2025-04-03T14:43:06+08:00</dcterms:created>
  <dcterms:modified xsi:type="dcterms:W3CDTF">2025-04-03T14:43:06+08:00</dcterms:modified>
</cp:coreProperties>
</file>

<file path=docProps/custom.xml><?xml version="1.0" encoding="utf-8"?>
<Properties xmlns="http://schemas.openxmlformats.org/officeDocument/2006/custom-properties" xmlns:vt="http://schemas.openxmlformats.org/officeDocument/2006/docPropsVTypes"/>
</file>