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最新转正自我鉴定50字 银行转正自我鉴定(六篇)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本人能积极迅速的了解单位的工作方针，发展计划，并认真的思考自身岗位性质，工作特点，勤于请教，努力实践，使自己的思想上升到了另外一个层面。能够准确把握单位的中心工作，在自己的岗位上给与积极的响应与配合。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工作一年中，本人在分离机分厂数控车间见习，能尽快熟悉机床的性能和操作。不怕苦，不怕累，为以后转正和独立操作打下坚实的基础。</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我认真的学习，促成自身知识结构的完善和知识体系的健全，让自我尽早、尽快的熟悉工作状况，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我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持续一种用心向上的心态，努力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w:t>
      </w:r>
    </w:p>
    <w:p>
      <w:pPr>
        <w:ind w:left="0" w:right="0" w:firstLine="560"/>
        <w:spacing w:before="450" w:after="450" w:line="312" w:lineRule="auto"/>
      </w:pPr>
      <w:r>
        <w:rPr>
          <w:rFonts w:ascii="宋体" w:hAnsi="宋体" w:eastAsia="宋体" w:cs="宋体"/>
          <w:color w:val="000"/>
          <w:sz w:val="28"/>
          <w:szCs w:val="28"/>
        </w:rPr>
        <w:t xml:space="preserve">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了马列主义思想，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w:t>
      </w:r>
    </w:p>
    <w:p>
      <w:pPr>
        <w:ind w:left="0" w:right="0" w:firstLine="560"/>
        <w:spacing w:before="450" w:after="450" w:line="312" w:lineRule="auto"/>
      </w:pPr>
      <w:r>
        <w:rPr>
          <w:rFonts w:ascii="宋体" w:hAnsi="宋体" w:eastAsia="宋体" w:cs="宋体"/>
          <w:color w:val="000"/>
          <w:sz w:val="28"/>
          <w:szCs w:val="28"/>
        </w:rPr>
        <w:t xml:space="preserve">在进行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 这些便都是我的。</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工作心得，我想不仅是这些没有感情的文字，更应该是文字下面那种对工作期待和憧憬的信心，，我想转变的不仅是身份，更应该是这种身份转变后的责任。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