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最新护士工作自我鉴定表(5篇)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护士工作自我鉴定表一狠抓护理业务培训作为一个中西医结合内科综合科室，我们科面临病种杂，疑难杂症多，护理专科性不强的难题。而与之对应的是：中医科的12名护士，仅有一名是中西医结合护理大专毕业，其余都是西医护理专业毕业，在学校仅了解到简单的中医...</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护士工作自我鉴定表一</w:t>
      </w:r>
    </w:p>
    <w:p>
      <w:pPr>
        <w:ind w:left="0" w:right="0" w:firstLine="560"/>
        <w:spacing w:before="450" w:after="450" w:line="312" w:lineRule="auto"/>
      </w:pPr>
      <w:r>
        <w:rPr>
          <w:rFonts w:ascii="宋体" w:hAnsi="宋体" w:eastAsia="宋体" w:cs="宋体"/>
          <w:color w:val="000"/>
          <w:sz w:val="28"/>
          <w:szCs w:val="28"/>
        </w:rPr>
        <w:t xml:space="preserve">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护士工作自我鉴定表二</w:t>
      </w:r>
    </w:p>
    <w:p>
      <w:pPr>
        <w:ind w:left="0" w:right="0" w:firstLine="560"/>
        <w:spacing w:before="450" w:after="450" w:line="312" w:lineRule="auto"/>
      </w:pPr>
      <w:r>
        <w:rPr>
          <w:rFonts w:ascii="宋体" w:hAnsi="宋体" w:eastAsia="宋体" w:cs="宋体"/>
          <w:color w:val="000"/>
          <w:sz w:val="28"/>
          <w:szCs w:val="28"/>
        </w:rPr>
        <w:t xml:space="preserve">从20xx年4月份至今，我已在xx卫生院试用期满三个月，这三个月来，在医院领导和同事们的关心下，我渐渐地熟悉了医院的工作环境和规章制度，慢慢的融入了这个新的大家庭。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护士工作自我鉴定表三</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是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非常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w:t>
      </w:r>
    </w:p>
    <w:p>
      <w:pPr>
        <w:ind w:left="0" w:right="0" w:firstLine="560"/>
        <w:spacing w:before="450" w:after="450" w:line="312" w:lineRule="auto"/>
      </w:pPr>
      <w:r>
        <w:rPr>
          <w:rFonts w:ascii="宋体" w:hAnsi="宋体" w:eastAsia="宋体" w:cs="宋体"/>
          <w:color w:val="000"/>
          <w:sz w:val="28"/>
          <w:szCs w:val="28"/>
        </w:rPr>
        <w:t xml:space="preserve">护士个人工作鉴定（2） 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护士工作自我鉴定表四</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一年来在院领导及x主任的领导下,在护士长的精心指导下努力完成护理工作任务,本人对工作鉴定如下: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护士工作自我鉴定表五</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2025-04-04T05:00:19+08:00</dcterms:created>
  <dcterms:modified xsi:type="dcterms:W3CDTF">2025-04-04T05:00:19+08:00</dcterms:modified>
</cp:coreProperties>
</file>

<file path=docProps/custom.xml><?xml version="1.0" encoding="utf-8"?>
<Properties xmlns="http://schemas.openxmlformats.org/officeDocument/2006/custom-properties" xmlns:vt="http://schemas.openxmlformats.org/officeDocument/2006/docPropsVTypes"/>
</file>