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2024年研究生登记表自我鉴定150字(6篇)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研究生登记表自我鉴定150字一在政治上，我有坚定的政治方向，积极上进，了解时事政治，关注国际政治发展动向，热爱祖国，热爱人民，坚决拥护中国共产党的领导，拥护党的各项方针政策，遵纪守法，勇于批评和自我批评，树立了正确的人生观和价值观。在学习上...</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研究生登记表自我鉴定150字一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研究生登记表自我鉴定150字二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进取工作，在自我提高的同时还不忘帮忙别人提高，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我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进取性和组织协调本事也得到了认可，被评为“优秀研究生干部”。作为政治协理员，进取的配合分管党务工作的教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当视学术为生命，可是综合素质的提高是最重要的。我组织和参与了实验室的系列体育赛事，并获得了不错的名次；进取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我不断的努力，在工作、学习、生活等各方面都有所提高。这两年的研究生学习，使我不但开阔了思路，增长了见识，更重要的是在学习和实践中锻炼了自我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我。</w:t>
      </w:r>
    </w:p>
    <w:p>
      <w:pPr>
        <w:ind w:left="0" w:right="0" w:firstLine="560"/>
        <w:spacing w:before="450" w:after="450" w:line="312" w:lineRule="auto"/>
      </w:pPr>
      <w:r>
        <w:rPr>
          <w:rFonts w:ascii="宋体" w:hAnsi="宋体" w:eastAsia="宋体" w:cs="宋体"/>
          <w:color w:val="000"/>
          <w:sz w:val="28"/>
          <w:szCs w:val="28"/>
        </w:rPr>
        <w:t xml:space="preserve">在思想觉悟上，我时刻牢记自我是一名党员，处处以身作则，以一名合格党员的要求严格规范自我的言行举止，起到模范带头作用。关心国家大事，经常透过各种媒体了解时事新闻，对国内外发生的事件都有自我的见解和决定。</w:t>
      </w:r>
    </w:p>
    <w:p>
      <w:pPr>
        <w:ind w:left="0" w:right="0" w:firstLine="560"/>
        <w:spacing w:before="450" w:after="450" w:line="312" w:lineRule="auto"/>
      </w:pPr>
      <w:r>
        <w:rPr>
          <w:rFonts w:ascii="宋体" w:hAnsi="宋体" w:eastAsia="宋体" w:cs="宋体"/>
          <w:color w:val="000"/>
          <w:sz w:val="28"/>
          <w:szCs w:val="28"/>
        </w:rPr>
        <w:t xml:space="preserve">当然，在不断提高的同时，自我还是暴露了一些缺点和需要提高的地方。例如，在两年的学习中并没有发表相关的论文，说明自我在学术研究上还需要继续努力。平常的待人处事中容易冲动，有时脾气比较急躁，做起事情来有些时候也欠缺思考。所以在将来的工作和学习中要更加努力，不断严格要求自我，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研究生登记表自我鉴定150字三</w:t>
      </w:r>
    </w:p>
    <w:p>
      <w:pPr>
        <w:ind w:left="0" w:right="0" w:firstLine="560"/>
        <w:spacing w:before="450" w:after="450" w:line="312" w:lineRule="auto"/>
      </w:pPr>
      <w:r>
        <w:rPr>
          <w:rFonts w:ascii="宋体" w:hAnsi="宋体" w:eastAsia="宋体" w:cs="宋体"/>
          <w:color w:val="000"/>
          <w:sz w:val="28"/>
          <w:szCs w:val="28"/>
        </w:rPr>
        <w:t xml:space="preserve">本人自200x年考取xxxxx大学的研究生以来，经过两年的成长，使我在思想、学习、工作以及生活等各方都有了较大的进步：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研究生登记表自我鉴定150字四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05级分会主席。20**—20**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研究生登记表自我鉴定150字五</w:t>
      </w:r>
    </w:p>
    <w:p>
      <w:pPr>
        <w:ind w:left="0" w:right="0" w:firstLine="560"/>
        <w:spacing w:before="450" w:after="450" w:line="312" w:lineRule="auto"/>
      </w:pPr>
      <w:r>
        <w:rPr>
          <w:rFonts w:ascii="宋体" w:hAnsi="宋体" w:eastAsia="宋体" w:cs="宋体"/>
          <w:color w:val="000"/>
          <w:sz w:val="28"/>
          <w:szCs w:val="28"/>
        </w:rPr>
        <w:t xml:space="preserve">自_年9月入校以来，这两年半的研究生生活充实而有意义，本人觉得成长迅速，收获颇丰，现做自我鉴定如下：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_理论和“三个代表”重要思想，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研究生登记表自我鉴定150字六</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2025-01-31T02:30:12+08:00</dcterms:created>
  <dcterms:modified xsi:type="dcterms:W3CDTF">2025-01-31T02:30:12+08:00</dcterms:modified>
</cp:coreProperties>
</file>

<file path=docProps/custom.xml><?xml version="1.0" encoding="utf-8"?>
<Properties xmlns="http://schemas.openxmlformats.org/officeDocument/2006/custom-properties" xmlns:vt="http://schemas.openxmlformats.org/officeDocument/2006/docPropsVTypes"/>
</file>