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公司员工转正申请书202_年多篇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导语]标准入职转正申请书格式为的会员投稿推荐，但愿对你的学习工作带来帮助。入职转正申请书是我们职业生涯中第一个比较重要的公文，通过申请书领导可以看到你的表达能力，公文书写能力等。下面小编给大家带来标准入职转正申请书格式，更多入职转正申请书...</w:t>
      </w:r>
    </w:p>
    <w:p>
      <w:pPr>
        <w:ind w:left="0" w:right="0" w:firstLine="560"/>
        <w:spacing w:before="450" w:after="450" w:line="312" w:lineRule="auto"/>
      </w:pPr>
      <w:r>
        <w:rPr>
          <w:rFonts w:ascii="宋体" w:hAnsi="宋体" w:eastAsia="宋体" w:cs="宋体"/>
          <w:color w:val="000"/>
          <w:sz w:val="28"/>
          <w:szCs w:val="28"/>
        </w:rPr>
        <w:t xml:space="preserve">[导语]标准入职转正申请书格式为的会员投稿推荐，但愿对你的学习工作带来帮助。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入职转正申请书是我们职业生涯中第一个比较重要的公文，通过申请书领导可以看到你的表达能力，公文书写能力等。下面小编给大家带来标准入职转正申请书格式，更多入职转正申请书可点击“入职转正”查看。</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__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_日入职公司，根据公司的需要，目前在账管课的金融室工作。本人工作认真、细心，有较强的责任心和进取心，勤勉不懈，对工作极富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_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_网限定的次数内未抽到足够的评委，2次向机电办申请重抽专家。开标前夕得知其中一家临时决定不参与投标，造成流标。同时由于我的经验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你也可以在搜索更多本站小编为你整理的其他标准入职转正申请书格式范文。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2025-01-18T20:08:18+08:00</dcterms:created>
  <dcterms:modified xsi:type="dcterms:W3CDTF">2025-01-18T20:08:18+08:00</dcterms:modified>
</cp:coreProperties>
</file>

<file path=docProps/custom.xml><?xml version="1.0" encoding="utf-8"?>
<Properties xmlns="http://schemas.openxmlformats.org/officeDocument/2006/custom-properties" xmlns:vt="http://schemas.openxmlformats.org/officeDocument/2006/docPropsVTypes"/>
</file>