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员工转正主要业绩总结范文(39篇)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员工转正主要业绩总结范文 第一篇一、多年的注册会计师经历，筑就扎实的理论实务功底我从中央财经大学毕业，分配到具有从事证券期货业务资格的山东青岛会计师事务所工作。经过短暂的实习适应阶段后，立即被委以重任。我于1997年9月——1998年5月，...</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第一篇</w:t>
      </w:r>
    </w:p>
    <w:p>
      <w:pPr>
        <w:ind w:left="0" w:right="0" w:firstLine="560"/>
        <w:spacing w:before="450" w:after="450" w:line="312" w:lineRule="auto"/>
      </w:pPr>
      <w:r>
        <w:rPr>
          <w:rFonts w:ascii="宋体" w:hAnsi="宋体" w:eastAsia="宋体" w:cs="宋体"/>
          <w:color w:val="000"/>
          <w:sz w:val="28"/>
          <w:szCs w:val="28"/>
        </w:rPr>
        <w:t xml:space="preserve">一、多年的注册会计师经历，筑就扎实的理论实务功底</w:t>
      </w:r>
    </w:p>
    <w:p>
      <w:pPr>
        <w:ind w:left="0" w:right="0" w:firstLine="560"/>
        <w:spacing w:before="450" w:after="450" w:line="312" w:lineRule="auto"/>
      </w:pPr>
      <w:r>
        <w:rPr>
          <w:rFonts w:ascii="宋体" w:hAnsi="宋体" w:eastAsia="宋体" w:cs="宋体"/>
          <w:color w:val="000"/>
          <w:sz w:val="28"/>
          <w:szCs w:val="28"/>
        </w:rPr>
        <w:t xml:space="preserve">我从中央财经大学毕业，分配到具有从事证券期货业务资格的山东青岛会计师事务所工作。经过短暂的实习适应阶段后，立即被委以重任。我于1997年9月——1998年5月，全程参与青岛海尔国际电器股份有限公司的B股上市审计工作。1998年8月开始，参与华光陶瓷吸收合并山东汇宝集团股份有限公司的审计工作。1998年5月——20-年4月我承担了青岛碱业上市审计的部分重要工作。1999年3月——20-年初负责青岛国风药业股份有限公司上市审计工作。此外，我承担审计的重要客户还包括青岛海尔、青岛海信、青岛双星、青岛东方、青岛国货、泰安瑞星化工、烟台只楚集团、威海西霞口集团、青岛集装箱等十余家上市公司和十余家拟上市公司的审计业务；以及青岛狮王牙膏、青岛广濑等外商独资或合资企业的审计或管理咨询业务。</w:t>
      </w:r>
    </w:p>
    <w:p>
      <w:pPr>
        <w:ind w:left="0" w:right="0" w:firstLine="560"/>
        <w:spacing w:before="450" w:after="450" w:line="312" w:lineRule="auto"/>
      </w:pPr>
      <w:r>
        <w:rPr>
          <w:rFonts w:ascii="宋体" w:hAnsi="宋体" w:eastAsia="宋体" w:cs="宋体"/>
          <w:color w:val="000"/>
          <w:sz w:val="28"/>
          <w:szCs w:val="28"/>
        </w:rPr>
        <w:t xml:space="preserve">在山东青岛会计师事务所我担负的工作中，无论是审计业务还是验资及其他相关工作，在规定的时间内都较好地得以了完成，取得了理想的社会效益和经济收益。1999年末，受泰安瑞星化工股份有限公司的委托，参与了其改制拟发行A股的审计业务。20_年4月，与山东威海西霞口某股份有限公司签定了股份制改造和常年审计的委托，并参与了其规范和审计调帐工作。以外，还出具了多家股份公司、工商贸企业及外资企业验证资本的验资报告。</w:t>
      </w:r>
    </w:p>
    <w:p>
      <w:pPr>
        <w:ind w:left="0" w:right="0" w:firstLine="560"/>
        <w:spacing w:before="450" w:after="450" w:line="312" w:lineRule="auto"/>
      </w:pPr>
      <w:r>
        <w:rPr>
          <w:rFonts w:ascii="宋体" w:hAnsi="宋体" w:eastAsia="宋体" w:cs="宋体"/>
          <w:color w:val="000"/>
          <w:sz w:val="28"/>
          <w:szCs w:val="28"/>
        </w:rPr>
        <w:t xml:space="preserve">20-年1月，我离开青岛，应聘到全国知名的立信会计师事务所。由于前期的工作基础比较扎实，不久就得到了单位的重视，主要担负对拟上市公司的改制工作进行辅导；按照中国证监会的要求，对首次发行股票公司的财务报告进行审计；对上市公司年报、中报及配股、增发等再融资进行审计；对外资企业的财务报表进行审计；为客户带给验资服务；为客户带给有关股票发行和再融资方面的财务咨询。在此期间，我的主要审计客户有上海兴业房产、上海轮胎橡胶、济南轻骑、上海科华、上海红双喜等十余家上市公司和十余家拟上市公司的审计业务；上海大众汽车等企业的审计或管理咨询业务；上海房地集团、上海海鸥照相器材、上海迪赛诺医药等多家内资企业的审计或管理咨询业务。十余年的注册会计师执业经历，使我的理论和实务水平得到了极大的飞跃，实现了可喜的进步。</w:t>
      </w:r>
    </w:p>
    <w:p>
      <w:pPr>
        <w:ind w:left="0" w:right="0" w:firstLine="560"/>
        <w:spacing w:before="450" w:after="450" w:line="312" w:lineRule="auto"/>
      </w:pPr>
      <w:r>
        <w:rPr>
          <w:rFonts w:ascii="宋体" w:hAnsi="宋体" w:eastAsia="宋体" w:cs="宋体"/>
          <w:color w:val="000"/>
          <w:sz w:val="28"/>
          <w:szCs w:val="28"/>
        </w:rPr>
        <w:t xml:space="preserve">二、老老实实做人，扎扎实实做事，树立崇高的事业观</w:t>
      </w:r>
    </w:p>
    <w:p>
      <w:pPr>
        <w:ind w:left="0" w:right="0" w:firstLine="560"/>
        <w:spacing w:before="450" w:after="450" w:line="312" w:lineRule="auto"/>
      </w:pPr>
      <w:r>
        <w:rPr>
          <w:rFonts w:ascii="宋体" w:hAnsi="宋体" w:eastAsia="宋体" w:cs="宋体"/>
          <w:color w:val="000"/>
          <w:sz w:val="28"/>
          <w:szCs w:val="28"/>
        </w:rPr>
        <w:t xml:space="preserve">从进入财会审计行业开始，我一向没有忘记师长的教诲和期望，恪尽职守、勤奋敬业，丝毫不放松对自身政治修养和业务素质的提高。我深知，作为审计人员，需要一种“富贵不能淫，威武不能屈”的道德勇气，有一种大公无私的服务精神。我所承担的审计业务，多是重要的上市公司，这是领导对我的巨大信任和考验。我认识到，做一名合格的事务所的业务人员，不仅仅要具有必须的专业胜任潜力，还要有必须的管理潜力和沟通潜力。</w:t>
      </w:r>
    </w:p>
    <w:p>
      <w:pPr>
        <w:ind w:left="0" w:right="0" w:firstLine="560"/>
        <w:spacing w:before="450" w:after="450" w:line="312" w:lineRule="auto"/>
      </w:pPr>
      <w:r>
        <w:rPr>
          <w:rFonts w:ascii="宋体" w:hAnsi="宋体" w:eastAsia="宋体" w:cs="宋体"/>
          <w:color w:val="000"/>
          <w:sz w:val="28"/>
          <w:szCs w:val="28"/>
        </w:rPr>
        <w:t xml:space="preserve">审计业务的服务好坏，质量到位与否，直接关系到整个事务所的外在形象。在日常的工作中，我时常提醒自己要端正服务心态，在不失公正不违背职业道德的前提下，持续一名注册会计师超然的地位，在有关原则问题的立场上，应有自己独到的见解，不为来自各方面的不正常因素所左右。工作中增强大局意识、群众意识和服务意识，把提高执业质量和尽量满足客户的合理要求作为工作的最高标准，努力把工作做好。在执业时，我十分注意工作方式、方法，不轻易下结论。外勤工作中，合理安排工作时间，提高工作效率，不做无谓的劳动。同时，与客户多方接触，持续经常性的联系和沟通，不给企业增加额外和不必要负担。执业中经常遇到与客户之间，与执业人员之间不同的意见，我首先透过查阅有关资料，咨询权威部门，在内部达成一致，然后与客户透过协商讨论研究解决问题，消除不同点，达成共识。</w:t>
      </w:r>
    </w:p>
    <w:p>
      <w:pPr>
        <w:ind w:left="0" w:right="0" w:firstLine="560"/>
        <w:spacing w:before="450" w:after="450" w:line="312" w:lineRule="auto"/>
      </w:pPr>
      <w:r>
        <w:rPr>
          <w:rFonts w:ascii="宋体" w:hAnsi="宋体" w:eastAsia="宋体" w:cs="宋体"/>
          <w:color w:val="000"/>
          <w:sz w:val="28"/>
          <w:szCs w:val="28"/>
        </w:rPr>
        <w:t xml:space="preserve">对上市公司审计的工作，最突出的特点一是业务量大、风险高、政府监管部门、社会公众和股东对信息披露的要求高，另一特点是由于我国市场经济尚处发展阶段，注册会计师地位没有得到正确的认可，市场的竞争环境不理想，注册会计师的收益远远不能与其劳动量和承担的风险相配比。从外部执业环境来看，经常受到来自各个方面不同程度影响，个性是客户的压力，客户利用各种关系干预、干扰注册会计师依法执业的现象也十分突出。这种不正常的现象，无疑牵扯了超多的时间和精力。在审计过程中，我牢固树立风险意识，健全审计质量内部控制制度，高标准、严要求规范执业。对国货公司1999年报出具了带说明段的报告，对青岛双星公司的报告也做了合理的处理，对青岛海尔的报告明确了联营公司的会计师规范了审计范围，从而进一步降低了风险。青岛碱业上市的项目，由于牵扯的方方面面比较多，是十分复杂的一个项目，近两年的工作中，我克服了种种不利的因素。有时连续几天加班加点，废寝忘食，但方案一变，还得从头再来；有时身体不适，一个多月却不能离开现场；有时工作得不到理解，只能寻求领导的支持，因此从未气馁过。</w:t>
      </w:r>
    </w:p>
    <w:p>
      <w:pPr>
        <w:ind w:left="0" w:right="0" w:firstLine="560"/>
        <w:spacing w:before="450" w:after="450" w:line="312" w:lineRule="auto"/>
      </w:pPr>
      <w:r>
        <w:rPr>
          <w:rFonts w:ascii="宋体" w:hAnsi="宋体" w:eastAsia="宋体" w:cs="宋体"/>
          <w:color w:val="000"/>
          <w:sz w:val="28"/>
          <w:szCs w:val="28"/>
        </w:rPr>
        <w:t xml:space="preserve">三、明确定位奋斗目标，不断健全知识结构</w:t>
      </w:r>
    </w:p>
    <w:p>
      <w:pPr>
        <w:ind w:left="0" w:right="0" w:firstLine="560"/>
        <w:spacing w:before="450" w:after="450" w:line="312" w:lineRule="auto"/>
      </w:pPr>
      <w:r>
        <w:rPr>
          <w:rFonts w:ascii="宋体" w:hAnsi="宋体" w:eastAsia="宋体" w:cs="宋体"/>
          <w:color w:val="000"/>
          <w:sz w:val="28"/>
          <w:szCs w:val="28"/>
        </w:rPr>
        <w:t xml:space="preserve">在当今世界经济一体化，竞争国际化的形势下，财务会计和审计工作所处的环境也在日新月异地更新，不断出台的会计准则、审计准则和各种财经税务法规、文件，使人感觉眼花缭乱、应接不暇。在做好本职工作之余，我一向没有放松对业务知识的学习，20-年分别透过注册会计师资格、会计师职称考试。20-年透过中国证监会证券发行与承销、证券基金的从业资格考试，为更好地在证券行业里工作打下了良好的基础。日常工作的闲暇时间，我尽量抽空，一方面加强政治学习，坚持以_理论、三个代表和科学发展观思想为指导，提高思想政治觉悟。另一方面加强专业知识的学习，学习国家的有关政策、法规和报刊杂志。加强政治学习和业务知识的钻研，理论水平不断提高。当今的社会，我认为，高级财会人员应当不断创新，超越自我，具有胸怀大业，志怀高远的视野，要在自由的精神世界里不断追求、探索。要承担三方面重要使命：一是要具备较高的理论水准，能够提出原创性的思想与理论；二是要有成熟的实务经验，认真履行经济调节、市场监管、社会管理和公共服务的职责；三是要发挥以点代面的引领作用，将自己的知能，及时向所在领域的同行进行传授，实现全行业更新观念，转变思想，完善结构，协同提升的目标。</w:t>
      </w:r>
    </w:p>
    <w:p>
      <w:pPr>
        <w:ind w:left="0" w:right="0" w:firstLine="560"/>
        <w:spacing w:before="450" w:after="450" w:line="312" w:lineRule="auto"/>
      </w:pPr>
      <w:r>
        <w:rPr>
          <w:rFonts w:ascii="宋体" w:hAnsi="宋体" w:eastAsia="宋体" w:cs="宋体"/>
          <w:color w:val="000"/>
          <w:sz w:val="28"/>
          <w:szCs w:val="28"/>
        </w:rPr>
        <w:t xml:space="preserve">真正成为一名合格的高级会计人才，不能满足于会计专家的主角，要在管理学、经济学、哲学、文学等方面培养锻造较高的造诣，成为复合型人才。不能就会计论会计，不能就财务谈财务，要“跳出三界外不在五行中”，从立体思维、战略思维，综合角度看待事物，领略问题的实质，抓住问题的关键。管理者、领导者、决策者，提升激励与沟通潜力，务必学习整合国内外的经验，明确自身的工作职责、工作方法，不仅仅要强调教导与激励，还要注重约束与控制。真正成为一名合格的高级会计人才，还要增强顺时应势的领导艺术。时代呼唤创新思维，创新改变世界，创新改变命运。领军人才的创新潜力，要注重创新人格的培养，创新潜力结构的培养，创新思维过程及习惯的培养。</w:t>
      </w:r>
    </w:p>
    <w:p>
      <w:pPr>
        <w:ind w:left="0" w:right="0" w:firstLine="560"/>
        <w:spacing w:before="450" w:after="450" w:line="312" w:lineRule="auto"/>
      </w:pPr>
      <w:r>
        <w:rPr>
          <w:rFonts w:ascii="宋体" w:hAnsi="宋体" w:eastAsia="宋体" w:cs="宋体"/>
          <w:color w:val="000"/>
          <w:sz w:val="28"/>
          <w:szCs w:val="28"/>
        </w:rPr>
        <w:t xml:space="preserve">四、实现财务管理工作的转型，工作中干出了实效</w:t>
      </w:r>
    </w:p>
    <w:p>
      <w:pPr>
        <w:ind w:left="0" w:right="0" w:firstLine="560"/>
        <w:spacing w:before="450" w:after="450" w:line="312" w:lineRule="auto"/>
      </w:pPr>
      <w:r>
        <w:rPr>
          <w:rFonts w:ascii="宋体" w:hAnsi="宋体" w:eastAsia="宋体" w:cs="宋体"/>
          <w:color w:val="000"/>
          <w:sz w:val="28"/>
          <w:szCs w:val="28"/>
        </w:rPr>
        <w:t xml:space="preserve">透过会计师事务所工作的历练学习，十余年下来，我至少从以下方面具备了必须的业务专长：熟练掌握财会、税收、审计领域的现行政策、法规；能独立承担上市公司、外商投资企业等的财务审计、财务税务咨询工作；熟悉股票发行和再融资的财务会计方面的政策法规；良好的审计经验及会计教育背景；出色的分析及解决问题的潜力；良好的中英文水平；熟练的电脑操作技能等。</w:t>
      </w:r>
    </w:p>
    <w:p>
      <w:pPr>
        <w:ind w:left="0" w:right="0" w:firstLine="560"/>
        <w:spacing w:before="450" w:after="450" w:line="312" w:lineRule="auto"/>
      </w:pPr>
      <w:r>
        <w:rPr>
          <w:rFonts w:ascii="宋体" w:hAnsi="宋体" w:eastAsia="宋体" w:cs="宋体"/>
          <w:color w:val="000"/>
          <w:sz w:val="28"/>
          <w:szCs w:val="28"/>
        </w:rPr>
        <w:t xml:space="preserve">随着自身对会计审计工作的理解和实践的不断深入，为迎接更大的挑战，20-年5月份，我应聘到了国内著名的综合类证券公司光大证券计划财务部。承担了财务核算，合并报表编制，财务分析，以及信息披露等工作。计划财务部每一天都要接触超多的数据和枯燥的报表，但我的工作干得有声有色。为了培养自身的综合潜力，取人之长、补己之短。我除定期参加例会讨论、学习企业会计制度，和大家互相交流心得，熟悉各岗位的工作流程。同时用心参加公司举行的各种活动，做到工作有里有外、有张有弛。</w:t>
      </w:r>
    </w:p>
    <w:p>
      <w:pPr>
        <w:ind w:left="0" w:right="0" w:firstLine="560"/>
        <w:spacing w:before="450" w:after="450" w:line="312" w:lineRule="auto"/>
      </w:pPr>
      <w:r>
        <w:rPr>
          <w:rFonts w:ascii="宋体" w:hAnsi="宋体" w:eastAsia="宋体" w:cs="宋体"/>
          <w:color w:val="000"/>
          <w:sz w:val="28"/>
          <w:szCs w:val="28"/>
        </w:rPr>
        <w:t xml:space="preserve">20-年以来，计划财务部工作异常繁重，为服务于公司上市，对外及时上报监管部门所需的各类财务资料和会计报表，理解监管部门的财务检查及配合中介机构的审计，对内完成公司总部会计核算，全公司财务报表的汇总，财务分析，确保了各项财务会计核算工作有序运转。一是按时完成月度、季度、年度各项财务报表。随着公司的发展，对财务信息的及时性也高度重视，会计处为完成领导要求的进度，经常加班加点，按期完成月度、季度财务报表及20-年财务决算和预算工作。二是完成总部的财务收支核算工作。三是完成公司财务分析工作，及时参与完成每月的财务分析，每次董事会、集团和光控董事会所需的经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第二篇</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第四篇</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第五篇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第六篇</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第七篇</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w:t>
      </w:r>
    </w:p>
    <w:p>
      <w:pPr>
        <w:ind w:left="0" w:right="0" w:firstLine="560"/>
        <w:spacing w:before="450" w:after="450" w:line="312" w:lineRule="auto"/>
      </w:pPr>
      <w:r>
        <w:rPr>
          <w:rFonts w:ascii="宋体" w:hAnsi="宋体" w:eastAsia="宋体" w:cs="宋体"/>
          <w:color w:val="000"/>
          <w:sz w:val="28"/>
          <w:szCs w:val="28"/>
        </w:rPr>
        <w:t xml:space="preserve">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第八篇</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第九篇</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第十篇</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第十一篇</w:t>
      </w:r>
    </w:p>
    <w:p>
      <w:pPr>
        <w:ind w:left="0" w:right="0" w:firstLine="560"/>
        <w:spacing w:before="450" w:after="450" w:line="312" w:lineRule="auto"/>
      </w:pPr>
      <w:r>
        <w:rPr>
          <w:rFonts w:ascii="宋体" w:hAnsi="宋体" w:eastAsia="宋体" w:cs="宋体"/>
          <w:color w:val="000"/>
          <w:sz w:val="28"/>
          <w:szCs w:val="28"/>
        </w:rPr>
        <w:t xml:space="preserve">本人自20xx年x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第十三篇</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第十四篇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第十五篇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第十六篇</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第十七篇</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第十八篇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第十九篇</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第二十一篇</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&gt;二、对工作的了解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第二十二篇</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第二十三篇</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 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第二十四篇</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第二十五篇</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第二十六篇</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第二十八篇</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第二十九篇</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第三十一篇</w:t>
      </w:r>
    </w:p>
    <w:p>
      <w:pPr>
        <w:ind w:left="0" w:right="0" w:firstLine="560"/>
        <w:spacing w:before="450" w:after="450" w:line="312" w:lineRule="auto"/>
      </w:pPr>
      <w:r>
        <w:rPr>
          <w:rFonts w:ascii="宋体" w:hAnsi="宋体" w:eastAsia="宋体" w:cs="宋体"/>
          <w:color w:val="000"/>
          <w:sz w:val="28"/>
          <w:szCs w:val="28"/>
        </w:rPr>
        <w:t xml:space="preserve">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七、接管货运登记。因为一开始没有解释清楚，所以前段时间把之前的做法延长了，运费在流水里登记。货运管理修改后，根据应付报表和货运管理的要求，重新设计了一套货运统计表，我想</w:t>
      </w:r>
    </w:p>
    <w:p>
      <w:pPr>
        <w:ind w:left="0" w:right="0" w:firstLine="560"/>
        <w:spacing w:before="450" w:after="450" w:line="312" w:lineRule="auto"/>
      </w:pPr>
      <w:r>
        <w:rPr>
          <w:rFonts w:ascii="宋体" w:hAnsi="宋体" w:eastAsia="宋体" w:cs="宋体"/>
          <w:color w:val="000"/>
          <w:sz w:val="28"/>
          <w:szCs w:val="28"/>
        </w:rPr>
        <w:t xml:space="preserve">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第三十二篇</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&gt;一、对我们公司的认识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