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推荐郑州大暴雨思想汇报精选(2篇)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郑州大暴雨思想汇报精选一很多地方都可以做以下是在司法部备案的有鉴定资格的鉴定机构机构名称：郑州大学司法鉴定中心业务范围：法医病理鉴定、法医临床鉴定、法医物证鉴定河南医府苑法医临床司法鉴定所住所：郑州市建设东路1号机构名称：河南唯实司法鉴...</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推荐郑州大暴雨思想汇报精选一</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560"/>
        <w:spacing w:before="450" w:after="450" w:line="312" w:lineRule="auto"/>
      </w:pPr>
      <w:r>
        <w:rPr>
          <w:rFonts w:ascii="黑体" w:hAnsi="黑体" w:eastAsia="黑体" w:cs="黑体"/>
          <w:color w:val="000000"/>
          <w:sz w:val="36"/>
          <w:szCs w:val="36"/>
          <w:b w:val="1"/>
          <w:bCs w:val="1"/>
        </w:rPr>
        <w:t xml:space="preserve">推荐郑州大暴雨思想汇报精选二</w:t>
      </w:r>
    </w:p>
    <w:p>
      <w:pPr>
        <w:ind w:left="0" w:right="0" w:firstLine="560"/>
        <w:spacing w:before="450" w:after="450" w:line="312" w:lineRule="auto"/>
      </w:pPr>
      <w:r>
        <w:rPr>
          <w:rFonts w:ascii="宋体" w:hAnsi="宋体" w:eastAsia="宋体" w:cs="宋体"/>
          <w:color w:val="000"/>
          <w:sz w:val="28"/>
          <w:szCs w:val="28"/>
        </w:rPr>
        <w:t xml:space="preserve">你好，关于郑州工伤鉴定在那做的问题，我的回答如下：</w:t>
      </w:r>
    </w:p>
    <w:p>
      <w:pPr>
        <w:ind w:left="0" w:right="0" w:firstLine="560"/>
        <w:spacing w:before="450" w:after="450" w:line="312" w:lineRule="auto"/>
      </w:pPr>
      <w:r>
        <w:rPr>
          <w:rFonts w:ascii="宋体" w:hAnsi="宋体" w:eastAsia="宋体" w:cs="宋体"/>
          <w:color w:val="000"/>
          <w:sz w:val="28"/>
          <w:szCs w:val="28"/>
        </w:rPr>
        <w:t xml:space="preserve">很多地方都可以做以下是在司法部备案的有鉴定资格的鉴定机构</w:t>
      </w:r>
    </w:p>
    <w:p>
      <w:pPr>
        <w:ind w:left="0" w:right="0" w:firstLine="560"/>
        <w:spacing w:before="450" w:after="450" w:line="312" w:lineRule="auto"/>
      </w:pPr>
      <w:r>
        <w:rPr>
          <w:rFonts w:ascii="宋体" w:hAnsi="宋体" w:eastAsia="宋体" w:cs="宋体"/>
          <w:color w:val="000"/>
          <w:sz w:val="28"/>
          <w:szCs w:val="28"/>
        </w:rPr>
        <w:t xml:space="preserve">机构名称：郑州大学司法鉴定中心</w:t>
      </w:r>
    </w:p>
    <w:p>
      <w:pPr>
        <w:ind w:left="0" w:right="0" w:firstLine="560"/>
        <w:spacing w:before="450" w:after="450" w:line="312" w:lineRule="auto"/>
      </w:pPr>
      <w:r>
        <w:rPr>
          <w:rFonts w:ascii="宋体" w:hAnsi="宋体" w:eastAsia="宋体" w:cs="宋体"/>
          <w:color w:val="000"/>
          <w:sz w:val="28"/>
          <w:szCs w:val="28"/>
        </w:rPr>
        <w:t xml:space="preserve">业务范围：法医病理鉴定、法医临床鉴定、法医物证鉴定</w:t>
      </w:r>
    </w:p>
    <w:p>
      <w:pPr>
        <w:ind w:left="0" w:right="0" w:firstLine="560"/>
        <w:spacing w:before="450" w:after="450" w:line="312" w:lineRule="auto"/>
      </w:pPr>
      <w:r>
        <w:rPr>
          <w:rFonts w:ascii="宋体" w:hAnsi="宋体" w:eastAsia="宋体" w:cs="宋体"/>
          <w:color w:val="000"/>
          <w:sz w:val="28"/>
          <w:szCs w:val="28"/>
        </w:rPr>
        <w:t xml:space="preserve">河南医府苑法医临床司法鉴定所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住所：郑州市建设东路1号</w:t>
      </w:r>
    </w:p>
    <w:p>
      <w:pPr>
        <w:ind w:left="0" w:right="0" w:firstLine="560"/>
        <w:spacing w:before="450" w:after="450" w:line="312" w:lineRule="auto"/>
      </w:pPr>
      <w:r>
        <w:rPr>
          <w:rFonts w:ascii="宋体" w:hAnsi="宋体" w:eastAsia="宋体" w:cs="宋体"/>
          <w:color w:val="000"/>
          <w:sz w:val="28"/>
          <w:szCs w:val="28"/>
        </w:rPr>
        <w:t xml:space="preserve">机构名称：河南唯实司法鉴定中心</w:t>
      </w:r>
    </w:p>
    <w:p>
      <w:pPr>
        <w:ind w:left="0" w:right="0" w:firstLine="560"/>
        <w:spacing w:before="450" w:after="450" w:line="312" w:lineRule="auto"/>
      </w:pPr>
      <w:r>
        <w:rPr>
          <w:rFonts w:ascii="宋体" w:hAnsi="宋体" w:eastAsia="宋体" w:cs="宋体"/>
          <w:color w:val="000"/>
          <w:sz w:val="28"/>
          <w:szCs w:val="28"/>
        </w:rPr>
        <w:t xml:space="preserve">住所：郑州市顺河路56号</w:t>
      </w:r>
    </w:p>
    <w:p>
      <w:pPr>
        <w:ind w:left="0" w:right="0" w:firstLine="560"/>
        <w:spacing w:before="450" w:after="450" w:line="312" w:lineRule="auto"/>
      </w:pPr>
      <w:r>
        <w:rPr>
          <w:rFonts w:ascii="宋体" w:hAnsi="宋体" w:eastAsia="宋体" w:cs="宋体"/>
          <w:color w:val="000"/>
          <w:sz w:val="28"/>
          <w:szCs w:val="28"/>
        </w:rPr>
        <w:t xml:space="preserve">机构名称：河南公专司法鉴定中心</w:t>
      </w:r>
    </w:p>
    <w:p>
      <w:pPr>
        <w:ind w:left="0" w:right="0" w:firstLine="560"/>
        <w:spacing w:before="450" w:after="450" w:line="312" w:lineRule="auto"/>
      </w:pPr>
      <w:r>
        <w:rPr>
          <w:rFonts w:ascii="宋体" w:hAnsi="宋体" w:eastAsia="宋体" w:cs="宋体"/>
          <w:color w:val="000"/>
          <w:sz w:val="28"/>
          <w:szCs w:val="28"/>
        </w:rPr>
        <w:t xml:space="preserve">住所：郑州市俭学街2号</w:t>
      </w:r>
    </w:p>
    <w:p>
      <w:pPr>
        <w:ind w:left="0" w:right="0" w:firstLine="560"/>
        <w:spacing w:before="450" w:after="450" w:line="312" w:lineRule="auto"/>
      </w:pPr>
      <w:r>
        <w:rPr>
          <w:rFonts w:ascii="宋体" w:hAnsi="宋体" w:eastAsia="宋体" w:cs="宋体"/>
          <w:color w:val="000"/>
          <w:sz w:val="28"/>
          <w:szCs w:val="28"/>
        </w:rPr>
        <w:t xml:space="preserve">机构名称：河南司法警院司法鉴定中心</w:t>
      </w:r>
    </w:p>
    <w:p>
      <w:pPr>
        <w:ind w:left="0" w:right="0" w:firstLine="560"/>
        <w:spacing w:before="450" w:after="450" w:line="312" w:lineRule="auto"/>
      </w:pPr>
      <w:r>
        <w:rPr>
          <w:rFonts w:ascii="宋体" w:hAnsi="宋体" w:eastAsia="宋体" w:cs="宋体"/>
          <w:color w:val="000"/>
          <w:sz w:val="28"/>
          <w:szCs w:val="28"/>
        </w:rPr>
        <w:t xml:space="preserve">住所：郑州市文劳路3号</w:t>
      </w:r>
    </w:p>
    <w:p>
      <w:pPr>
        <w:ind w:left="0" w:right="0" w:firstLine="560"/>
        <w:spacing w:before="450" w:after="450" w:line="312" w:lineRule="auto"/>
      </w:pPr>
      <w:r>
        <w:rPr>
          <w:rFonts w:ascii="宋体" w:hAnsi="宋体" w:eastAsia="宋体" w:cs="宋体"/>
          <w:color w:val="000"/>
          <w:sz w:val="28"/>
          <w:szCs w:val="28"/>
        </w:rPr>
        <w:t xml:space="preserve">机构名称：河南豫天法医临床司法鉴定所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住所：郑州市纬五路45号附1号</w:t>
      </w:r>
    </w:p>
    <w:p>
      <w:pPr>
        <w:ind w:left="0" w:right="0" w:firstLine="560"/>
        <w:spacing w:before="450" w:after="450" w:line="312" w:lineRule="auto"/>
      </w:pPr>
      <w:r>
        <w:rPr>
          <w:rFonts w:ascii="宋体" w:hAnsi="宋体" w:eastAsia="宋体" w:cs="宋体"/>
          <w:color w:val="000"/>
          <w:sz w:val="28"/>
          <w:szCs w:val="28"/>
        </w:rPr>
        <w:t xml:space="preserve">机构名称：河南同一法医临床司法鉴定所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住所：郑州市康复前街3号</w:t>
      </w:r>
    </w:p>
    <w:p>
      <w:pPr>
        <w:ind w:left="0" w:right="0" w:firstLine="560"/>
        <w:spacing w:before="450" w:after="450" w:line="312" w:lineRule="auto"/>
      </w:pPr>
      <w:r>
        <w:rPr>
          <w:rFonts w:ascii="宋体" w:hAnsi="宋体" w:eastAsia="宋体" w:cs="宋体"/>
          <w:color w:val="000"/>
          <w:sz w:val="28"/>
          <w:szCs w:val="28"/>
        </w:rPr>
        <w:t xml:space="preserve">机构名称：河南中允司法鉴定中心</w:t>
      </w:r>
    </w:p>
    <w:p>
      <w:pPr>
        <w:ind w:left="0" w:right="0" w:firstLine="560"/>
        <w:spacing w:before="450" w:after="450" w:line="312" w:lineRule="auto"/>
      </w:pPr>
      <w:r>
        <w:rPr>
          <w:rFonts w:ascii="宋体" w:hAnsi="宋体" w:eastAsia="宋体" w:cs="宋体"/>
          <w:color w:val="000"/>
          <w:sz w:val="28"/>
          <w:szCs w:val="28"/>
        </w:rPr>
        <w:t xml:space="preserve">住所：郑州市农业路31号</w:t>
      </w:r>
    </w:p>
    <w:p>
      <w:pPr>
        <w:ind w:left="0" w:right="0" w:firstLine="560"/>
        <w:spacing w:before="450" w:after="450" w:line="312" w:lineRule="auto"/>
      </w:pPr>
      <w:r>
        <w:rPr>
          <w:rFonts w:ascii="宋体" w:hAnsi="宋体" w:eastAsia="宋体" w:cs="宋体"/>
          <w:color w:val="000"/>
          <w:sz w:val="28"/>
          <w:szCs w:val="28"/>
        </w:rPr>
        <w:t xml:space="preserve">机构名称：郑州陇海法医临床司法鉴定所</w:t>
      </w:r>
    </w:p>
    <w:p>
      <w:pPr>
        <w:ind w:left="0" w:right="0" w:firstLine="560"/>
        <w:spacing w:before="450" w:after="450" w:line="312" w:lineRule="auto"/>
      </w:pPr>
      <w:r>
        <w:rPr>
          <w:rFonts w:ascii="宋体" w:hAnsi="宋体" w:eastAsia="宋体" w:cs="宋体"/>
          <w:color w:val="000"/>
          <w:sz w:val="28"/>
          <w:szCs w:val="28"/>
        </w:rPr>
        <w:t xml:space="preserve">住所：郑州市陇海中路58号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