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党员思想汇报范文(通用5篇)</w:t>
      </w:r>
      <w:bookmarkEnd w:id="1"/>
    </w:p>
    <w:p>
      <w:pPr>
        <w:jc w:val="center"/>
        <w:spacing w:before="0" w:after="450"/>
      </w:pPr>
      <w:r>
        <w:rPr>
          <w:rFonts w:ascii="Arial" w:hAnsi="Arial" w:eastAsia="Arial" w:cs="Arial"/>
          <w:color w:val="999999"/>
          <w:sz w:val="20"/>
          <w:szCs w:val="20"/>
        </w:rPr>
        <w:t xml:space="preserve">来源：网络  作者：静默星光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以下是为大家整理的关于党员思想汇报的文章5篇 ,欢迎品鉴！第1篇: 党员思想汇报　　敬爱的党组织：　　时光飞逝，转眼之间，已经进入第四个季度了，作为预备党员的...</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以下是为大家整理的关于党员思想汇报的文章5篇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四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第2篇: 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自工作至今，我一直对党怀着崇高的敬意，怀着为人民服务的精神坚守在自己的岗位上。下面请听我成为预备党员来在工作和思想上的汇报。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20XX年提交了入党申请书，并且在这些年来，我认真学习党的基本理论和重要着作，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上，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幼儿的实际出发，注意调动幼儿学习的积极性和创造性思维，使学生有举一反三的能力，培养幼儿的学习兴趣。</w:t>
      </w:r>
    </w:p>
    <w:p>
      <w:pPr>
        <w:ind w:left="0" w:right="0" w:firstLine="560"/>
        <w:spacing w:before="450" w:after="450" w:line="312" w:lineRule="auto"/>
      </w:pPr>
      <w:r>
        <w:rPr>
          <w:rFonts w:ascii="宋体" w:hAnsi="宋体" w:eastAsia="宋体" w:cs="宋体"/>
          <w:color w:val="000"/>
          <w:sz w:val="28"/>
          <w:szCs w:val="28"/>
        </w:rPr>
        <w:t xml:space="preserve">　　爱幼儿就要了解幼儿，包括对幼儿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当教师全身心地爱护、关心、帮助孩子们，做他们的贴心人师时，师爱就成了一种巨大的教育力量。正因为有了师爱，教师才能赢得孩子的信赖，孩子们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1、加强自身基本功的训练，课堂上做到精讲精练，注重对幼儿能力的培养。</w:t>
      </w:r>
    </w:p>
    <w:p>
      <w:pPr>
        <w:ind w:left="0" w:right="0" w:firstLine="560"/>
        <w:spacing w:before="450" w:after="450" w:line="312" w:lineRule="auto"/>
      </w:pPr>
      <w:r>
        <w:rPr>
          <w:rFonts w:ascii="宋体" w:hAnsi="宋体" w:eastAsia="宋体" w:cs="宋体"/>
          <w:color w:val="000"/>
          <w:sz w:val="28"/>
          <w:szCs w:val="28"/>
        </w:rPr>
        <w:t xml:space="preserve">　　2、对幼儿多些关心，多点爱心，再多一些耐心，使他们在各方面有更大进步。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3、利用各种方法，训练幼儿提高、集中注意力。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4、在教学上下功夫，努力使班里的幼儿在原有的基础上有更大的进步。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幼儿的特点和问题也在发生着不断的变化。作为有责任感的教育工作者，必须以高度的敏感性和自觉性，及时发现、研究和解决幼儿的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作为一个预备党员有许多感触，下面是一点体会。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我自己深刻学习了有关于党性的知识，感悟到了许多曾未思考透彻的问题。知道了党性修养是指中国共产党员照党性原则通过自我教育、自我锻炼、自我改造，使自己的党性得到增强和完善。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大三于我而言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&gt;三、在今后的学习和生活中</w:t>
      </w:r>
    </w:p>
    <w:p>
      <w:pPr>
        <w:ind w:left="0" w:right="0" w:firstLine="560"/>
        <w:spacing w:before="450" w:after="450" w:line="312" w:lineRule="auto"/>
      </w:pPr>
      <w:r>
        <w:rPr>
          <w:rFonts w:ascii="宋体" w:hAnsi="宋体" w:eastAsia="宋体" w:cs="宋体"/>
          <w:color w:val="000"/>
          <w:sz w:val="28"/>
          <w:szCs w:val="28"/>
        </w:rPr>
        <w:t xml:space="preserve">　　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第4篇: 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_月份是每年的第四季度的开始，我作为一个预备党员有许多感触。</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在思想上，我自己深刻学习了有关于党性的知识，感悟到了许多曾未思考透彻的问题。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共产党的时候才能坚定不移地保持先进性。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在学习上，大三于我而言是一个新的人生阶段，我必须尽早规划好自己的人生。我觉得，不管以前的成绩如何，到了大三，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希望党组织继续加强对自己的监督培养和教育，让我在思想认识中取得更大的转变与进步，成长为一名优秀的共产党员。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第5篇: 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有了这个强大思想武器来武装头脑，才能确立自己正确的人生观，价值观和世界观，才可以排除和防止种种错误思想，错误倾向和干扰，少走弯路，保持正确的发展方向。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2025-01-22T23:58:38+08:00</dcterms:created>
  <dcterms:modified xsi:type="dcterms:W3CDTF">2025-01-22T23:58:38+08:00</dcterms:modified>
</cp:coreProperties>
</file>

<file path=docProps/custom.xml><?xml version="1.0" encoding="utf-8"?>
<Properties xmlns="http://schemas.openxmlformats.org/officeDocument/2006/custom-properties" xmlns:vt="http://schemas.openxmlformats.org/officeDocument/2006/docPropsVTypes"/>
</file>