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2024年第一季度思想汇报7篇</w:t>
      </w:r>
      <w:bookmarkEnd w:id="1"/>
    </w:p>
    <w:p>
      <w:pPr>
        <w:jc w:val="center"/>
        <w:spacing w:before="0" w:after="450"/>
      </w:pPr>
      <w:r>
        <w:rPr>
          <w:rFonts w:ascii="Arial" w:hAnsi="Arial" w:eastAsia="Arial" w:cs="Arial"/>
          <w:color w:val="999999"/>
          <w:sz w:val="20"/>
          <w:szCs w:val="20"/>
        </w:rPr>
        <w:t xml:space="preserve">来源：网络  作者：烟雨迷离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以下是为大家整理的关于20_年第一季度思想汇报的文章7篇 ,欢迎品鉴！20_年第一季度思想汇报篇1　　尊敬的党组织：　　在这...</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以下是为大家整理的关于20_年第一季度思想汇报的文章7篇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20_年第一季度思想汇报篇2</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工作总结范文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克思列宁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一季度最后一个月了，作为入党积极分子的我来说，加入党组织的梦想是我一向追求并为之奋斗的，而在再次学习了党章后，我更坚定了自我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从理论和实践两方面加强了对党性的理解和对党的先锋模范作用的认识，既充实了自身党建理论，更坚定了在学习和实践中加强党的先锋模范作用、提高自身修养、以党员的标准要求自我先进性的决心和信心。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一样于群众的就是先锋模范作用，想想自我，真的觉得自我离党员的标准还有很远的距离，在工作中总是有借口让自我偷懒，想想真的是十分的羞愧。</w:t>
      </w:r>
    </w:p>
    <w:p>
      <w:pPr>
        <w:ind w:left="0" w:right="0" w:firstLine="560"/>
        <w:spacing w:before="450" w:after="450" w:line="312" w:lineRule="auto"/>
      </w:pPr>
      <w:r>
        <w:rPr>
          <w:rFonts w:ascii="宋体" w:hAnsi="宋体" w:eastAsia="宋体" w:cs="宋体"/>
          <w:color w:val="000"/>
          <w:sz w:val="28"/>
          <w:szCs w:val="28"/>
        </w:rPr>
        <w:t xml:space="preserve">　　虽然此刻我还不是党员，可是作为积极分子更应当起模范带头作用，所以我决心从今起，无论什么时刻都要提醒自我作为一名积极分子，决不能随波逐流，要有党员的意识，不能把自我混同于普通的老百姓，严格要求自我，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当有党员意识，职责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大学生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坚持知识水平的先进性。不断提高理论素养，并且要刻苦钻研业务技能。青年人正是朝气蓬勃、活力飞扬、精力充沛的时刻，是创造力最旺盛的时期，思维比较敏捷，理解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　　所以，我要充分利用年龄上的优势，刻苦钻研业务技能，并经过实践积累经验，在经常性的基础工作中长才干、增阅历。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明白。争取加入中国共产党，在党的领导下，为实现共产主义，全心全意为人民服务，在担任团支书后，我更加坚定了这个信念，也更加不断地鞭策自我，鼓励自我。</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我的人生价值观。人仅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只有建立了自我人生道路上的正确梦想航灯，才不会使自我人生轨迹偏航，才不会造成遗憾终生的错误。而作为积极分子的我，就把中国共产党作为自我的信仰，把最终实现共产主义作为自我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加入共产党是为了实现共产主义伟大梦想，为了更好的服务广大人民群众，是在党的基本路线，方针和政策的指导下，把共产主义远大梦想和精神统一齐来，解放思想，实事求是。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　　作为大学生，岂可两耳不闻窗外事，一心只读圣贤书。个人认为，郁闷和无聊等词汇使用频繁的原因之一便是思想太局限，太狭隘了。有时候，不妨把目光从自我身上移开，其实世界上有许多值得我们关注的人事物。对一些问题和现象该有我们自我的思考。</w:t>
      </w:r>
    </w:p>
    <w:p>
      <w:pPr>
        <w:ind w:left="0" w:right="0" w:firstLine="560"/>
        <w:spacing w:before="450" w:after="450" w:line="312" w:lineRule="auto"/>
      </w:pPr>
      <w:r>
        <w:rPr>
          <w:rFonts w:ascii="宋体" w:hAnsi="宋体" w:eastAsia="宋体" w:cs="宋体"/>
          <w:color w:val="000"/>
          <w:sz w:val="28"/>
          <w:szCs w:val="28"/>
        </w:rPr>
        <w:t xml:space="preserve">　　在我们的演讲，辩论和写论文的时候都运用到了。多多关心他人和社会也让我们的心更丰盈而敏锐。我们正处在世界观，人生观，价值观的构成时期，此刻的思考或许就决定了将来的选择。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我老在思考一些问题，会令人困惑，会给人欢乐，让我对人生着迷。或许有时候会思考得难过，但宁愿这样，也不愿不思考。明白了自我的兴趣爱好，也能够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经过学习，使我进一步的系统学习了党的基本知识与理论，使我更进一步的树立了正确的入党动机。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青春仅有在为祖国和人民真诚奉献中才能更加绚丽多彩，人生仅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20x年_月__日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2025-03-29T22:43:56+08:00</dcterms:created>
  <dcterms:modified xsi:type="dcterms:W3CDTF">2025-03-29T22:43:56+08:00</dcterms:modified>
</cp:coreProperties>
</file>

<file path=docProps/custom.xml><?xml version="1.0" encoding="utf-8"?>
<Properties xmlns="http://schemas.openxmlformats.org/officeDocument/2006/custom-properties" xmlns:vt="http://schemas.openxmlformats.org/officeDocument/2006/docPropsVTypes"/>
</file>