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2024年第二季度积极分子思想汇报|2024年第二季度思想汇报范文【三篇】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进入第二个季度的日子里，我通过努力学习，加深了对我党历史的学习，在与正式党员的日常交流中，我更加深刻地领会到我们党的进步性、先进性和代表性。本站为大家提供《2024年第二季度思想汇报范文【三篇】》，欢迎阅读。【篇一】　　尊敬的党组织：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入第二个季度的日子里，我通过努力学习，加深了对我党历史的学习，在与正式党员的日常交流中，我更加深刻地领会到我们党的进步性、先进性和代表性。本站为大家提供《2024年第二季度思想汇报范文【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　　一、在思想上积极上进，坚决贯彻执行党的基本路线、方针、政策，严守党纪国法。继续学习马列主义、*思想、*理论、“三个代表”重要思想、科学发展观，用***总书记第十九次全国代表大会上“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　　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　　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　　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曾在一本书中看到这样一句话“事情一经动手做起，才会发觉自己的无知与浅陋。”这句话给我印象很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　　这学期自己总是在思考一些问题，尤其是处在三年级的我，总要好好思考以后的方向，前三年中专生活总算过来了，后两年的大专还很渺茫。一个人的人生观、世界观、价值观的取向不同，他的生活态度、生活方式就不同。一个人的生活态度积极、乐观，那么他的生活便会草长莺飞，繁花似锦，前途无量。转眼学校生活已经过去了四分之三，很多时间都在用一种回味的心态看待这近三年来的所有过往，从懵懂到现在略带成熟气质的我，已经不再虚度年华了，当前的第一要务就是要使自己把剩下的学校生活过的充实、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　　剩下的学校时光已经不多，能有的锻炼机会都积极争取，提高自身各方面涵养。首先，充分利用学习时间，端正学习态度，在学好专业知识的同时还要注意个人文化修养的培养，增加自己的知识面，丰富自己的文化底蕴。加强党性修养，在实践中不断提高自己的修养和理论水平。用自己的行动和影响带动同学们共同前进。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前段时间整个西南地区遭受了百年一遇的大旱，严重的旱情炙烤着人们的眼睛，河水断流、水库干涸、农田龟裂，千万民众生产、生活受到严重影响。党中央、国务院对所发生的旱情给予了高度的重视，4月3日下午，温总理亲自来到旱情最严重的黔西南布依族苗族自治州，亲临一线指导抗旱救灾。在各级党委政府领导下，广大干部群众紧急行动起来，把抗旱减灾工作作为当前中心任务，确保人民群众正常的生产、生活秩序，成功地将灾害影响及损失降到最低。</w:t>
      </w:r>
    </w:p>
    <w:p>
      <w:pPr>
        <w:ind w:left="0" w:right="0" w:firstLine="560"/>
        <w:spacing w:before="450" w:after="450" w:line="312" w:lineRule="auto"/>
      </w:pPr>
      <w:r>
        <w:rPr>
          <w:rFonts w:ascii="宋体" w:hAnsi="宋体" w:eastAsia="宋体" w:cs="宋体"/>
          <w:color w:val="000"/>
          <w:sz w:val="28"/>
          <w:szCs w:val="28"/>
        </w:rPr>
        <w:t xml:space="preserve">　　在整个抗旱救灾工作中，广大*员充分发挥了先锋模范的作用，令包括我在内的广大群众十分的崇敬及向往，不由衷心地道一声：“你们辛苦了！”他们用自己的生命诠释了一名优秀*员在群众需要的时刻所应有的精神，具体地展现了*员的先进性，尤其值得我所学习。可以说在任何灾害、困难面前，一个*员就是一面旗帜，一个党支部就是一个战斗碉堡，千千万万党员干部日夜奋战在抗旱救灾第一线，组织率领广大群众积极抵御灾情，确保大众民生，并最终取得显着成效。</w:t>
      </w:r>
    </w:p>
    <w:p>
      <w:pPr>
        <w:ind w:left="0" w:right="0" w:firstLine="560"/>
        <w:spacing w:before="450" w:after="450" w:line="312" w:lineRule="auto"/>
      </w:pPr>
      <w:r>
        <w:rPr>
          <w:rFonts w:ascii="宋体" w:hAnsi="宋体" w:eastAsia="宋体" w:cs="宋体"/>
          <w:color w:val="000"/>
          <w:sz w:val="28"/>
          <w:szCs w:val="28"/>
        </w:rPr>
        <w:t xml:space="preserve">　　作为一名万分渴望成为中国*员的我，也竭尽全力的为整个抗旱救灾贡献一份力量，平时积极主动关注灾情动态，在日常生活中力争做到不浪费一滴水。通过这次百年一遇的旱灾，我们更应该认识到旱灾不应止步于抗旱，更应该听到旱灾敲响水资源短缺的警钟。有道是人无远虑，必有近忧，我国作为严重缺水国家是不争的事实，但即便在如此缺水的情况下，国内水资源在生产和生活中的浪费却依然令人触目惊心。童话大王*为此在博文中建议，在云贵大旱之际，利用一个周末全国停水一天，以让全国人民体验旱区同胞之苦，体验水之珍贵；争取设立无水日呼唤公民节约用水。面对如此情况，我觉得不仅我们自身需要提早敲响水资源短缺的警钟，更要呼吁周围人们节约用水，逐渐形成一种氛围，这样才可能走向可持续发展的道路。</w:t>
      </w:r>
    </w:p>
    <w:p>
      <w:pPr>
        <w:ind w:left="0" w:right="0" w:firstLine="560"/>
        <w:spacing w:before="450" w:after="450" w:line="312" w:lineRule="auto"/>
      </w:pPr>
      <w:r>
        <w:rPr>
          <w:rFonts w:ascii="宋体" w:hAnsi="宋体" w:eastAsia="宋体" w:cs="宋体"/>
          <w:color w:val="000"/>
          <w:sz w:val="28"/>
          <w:szCs w:val="28"/>
        </w:rPr>
        <w:t xml:space="preserve">　　当人们还在为西南干旱筹备捐款时，14日早晨，青海玉树7.1级地震突如其来，宁静的小城在重创之下一片狼藉。一转眼，岁月已在记忆的年轮上留下了两圈深深的印记，然而无情的天灾却再次在善良的中国人心中划破了一道难以愈合的伤口！青海玉树的7.1级大地震，无疑又一次生灵涂炭，让无数家庭破裂，孩子无家可归。凝视着照片上那一双双绝望且迷茫的眼睛，我真想大声质问苍天：“您难道不会心痛吗？”</w:t>
      </w:r>
    </w:p>
    <w:p>
      <w:pPr>
        <w:ind w:left="0" w:right="0" w:firstLine="560"/>
        <w:spacing w:before="450" w:after="450" w:line="312" w:lineRule="auto"/>
      </w:pPr>
      <w:r>
        <w:rPr>
          <w:rFonts w:ascii="宋体" w:hAnsi="宋体" w:eastAsia="宋体" w:cs="宋体"/>
          <w:color w:val="000"/>
          <w:sz w:val="28"/>
          <w:szCs w:val="28"/>
        </w:rPr>
        <w:t xml:space="preserve">　　依旧是那张熟悉慈祥的面孔，温总理代表着我们伟大的党和强盛的国家，出现在满目疮痍的土地上，为当地人民带去了春风般的温暖！他那瘦小却精干的身骨，那痛心却坚强的眼神，那哽咽却铿锵的声音，反映出党和国家的搜救队伍将会不惜一切代价和时间赛跑的决心！“抗震救灾第一位的工作是救人。”是的，温总理的这句话，真正体现出“以人为本”，“为人民服务”，“一切为了人民”的我党宗旨。我们完全有理由相信，在党的带领下，一切痛苦和灾难终会离我们远去。在不久的将来，那布满断壁残垣的土地上，也一定会再次出现一栋栋摩天大楼！</w:t>
      </w:r>
    </w:p>
    <w:p>
      <w:pPr>
        <w:ind w:left="0" w:right="0" w:firstLine="560"/>
        <w:spacing w:before="450" w:after="450" w:line="312" w:lineRule="auto"/>
      </w:pPr>
      <w:r>
        <w:rPr>
          <w:rFonts w:ascii="宋体" w:hAnsi="宋体" w:eastAsia="宋体" w:cs="宋体"/>
          <w:color w:val="000"/>
          <w:sz w:val="28"/>
          <w:szCs w:val="28"/>
        </w:rPr>
        <w:t xml:space="preserve">　　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微薄之力，贡献一份爱心。</w:t>
      </w:r>
    </w:p>
    <w:p>
      <w:pPr>
        <w:ind w:left="0" w:right="0" w:firstLine="560"/>
        <w:spacing w:before="450" w:after="450" w:line="312" w:lineRule="auto"/>
      </w:pPr>
      <w:r>
        <w:rPr>
          <w:rFonts w:ascii="宋体" w:hAnsi="宋体" w:eastAsia="宋体" w:cs="宋体"/>
          <w:color w:val="000"/>
          <w:sz w:val="28"/>
          <w:szCs w:val="28"/>
        </w:rPr>
        <w:t xml:space="preserve">　　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员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　　以上是本人这个季度在思想方面的所得，希望党组织能够对我进行更进一步的培养和教育。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　　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一直以来，我在平时工作中，始终严格要求自己，模范遵守单位的各项规章制度，时刻严格要求自己，有条不紊地做好各项工作，努力起的表率作用，协助大家开展各项工作。生活上，我虽然年龄不是很大，但我保持“我是一名*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1、政治理论学习深度不够，缺乏深厚的理*底和素养。</w:t>
      </w:r>
    </w:p>
    <w:p>
      <w:pPr>
        <w:ind w:left="0" w:right="0" w:firstLine="560"/>
        <w:spacing w:before="450" w:after="450" w:line="312" w:lineRule="auto"/>
      </w:pPr>
      <w:r>
        <w:rPr>
          <w:rFonts w:ascii="宋体" w:hAnsi="宋体" w:eastAsia="宋体" w:cs="宋体"/>
          <w:color w:val="000"/>
          <w:sz w:val="28"/>
          <w:szCs w:val="28"/>
        </w:rPr>
        <w:t xml:space="preserve">　　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