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关于大学生预备党员思想汇报范文</w:t>
      </w:r>
      <w:bookmarkEnd w:id="1"/>
    </w:p>
    <w:p>
      <w:pPr>
        <w:jc w:val="center"/>
        <w:spacing w:before="0" w:after="450"/>
      </w:pPr>
      <w:r>
        <w:rPr>
          <w:rFonts w:ascii="Arial" w:hAnsi="Arial" w:eastAsia="Arial" w:cs="Arial"/>
          <w:color w:val="999999"/>
          <w:sz w:val="20"/>
          <w:szCs w:val="20"/>
        </w:rPr>
        <w:t xml:space="preserve">来源：网络  作者：海棠云影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发扬社会主义新风尚，带头实践社会主义荣辱观，提倡共产主义道德，为了保护国家和人民的利益，在一切困难和危险的时刻挺身而出，英勇斗争，不怕牺牲。下面是小编为大家整理的，希望对大家有所帮助。预备党员思想汇报1敬爱的党组织：　　身为学院中文专业...</w:t>
      </w:r>
    </w:p>
    <w:p>
      <w:pPr>
        <w:ind w:left="0" w:right="0" w:firstLine="560"/>
        <w:spacing w:before="450" w:after="450" w:line="312" w:lineRule="auto"/>
      </w:pPr>
      <w:r>
        <w:rPr>
          <w:rFonts w:ascii="宋体" w:hAnsi="宋体" w:eastAsia="宋体" w:cs="宋体"/>
          <w:color w:val="000"/>
          <w:sz w:val="28"/>
          <w:szCs w:val="28"/>
        </w:rPr>
        <w:t xml:space="preserve">　　发扬社会主义新风尚，带头实践社会主义荣辱观，提倡共产主义道德，为了保护国家和人民的利益，在一切困难和危险的时刻挺身而出，英勇斗争，不怕牺牲。下面是小编为大家整理的，希望对大家有所帮助。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学院中文专业的新时代大学生，我们一直在关注我们的人文主义建设。人文关怀是指对人类自身的存在和发展过程中所遇到的各种问题的关注、探索和解答，具体表现为对人的生存状况的关注，对人的尊严和符合人性的生活条件的肯定，对人类解放和人的自由而全面发展的追求等。注重人文关怀是建设社会主义核心价值体系的题中应有之义。</w:t>
      </w:r>
    </w:p>
    <w:p>
      <w:pPr>
        <w:ind w:left="0" w:right="0" w:firstLine="560"/>
        <w:spacing w:before="450" w:after="450" w:line="312" w:lineRule="auto"/>
      </w:pPr>
      <w:r>
        <w:rPr>
          <w:rFonts w:ascii="宋体" w:hAnsi="宋体" w:eastAsia="宋体" w:cs="宋体"/>
          <w:color w:val="000"/>
          <w:sz w:val="28"/>
          <w:szCs w:val="28"/>
        </w:rPr>
        <w:t xml:space="preserve">　　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应根据社会主义核心价值体系建设的新要求，不断总结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　　在建设社会主义核心价值体系中凸显人文关怀，就应把解决思想问题同解决实际问题结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　　在不断强调与提倡人文主义的今天，我每天都能够感受到来自国家的温暖，这些都使我们对未来充满信心，我们始终坚信，在党组织的领导下，我们会继往开来，实现中国民族的伟大复兴。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今天我们的马克思主义教育学习的是马克思主义中国化 ，我觉得很有意思，也启发了我很多的想法。马克思主义中国化这一命题，是毛泽东在抗日战争初期，于1938年10月在党的六届六中全会上提出来的，并强调这是全党亟待了解并亟须解决的问题。实践证明，毛泽东提出的马克思主义中国化的任务是正确的。特别是，改革开放以来，***在认真总结我国和世界社会主义运动的历史经验，探索和提出了走自己的路，建设有中国特色的社会主义这一科学命题，并以社会主义的崭新实践验证了马克思主义中国化的正确性。进入21世纪之初，我们党以实践为检验真理的标准，重新使用了马克思主义中国化和中国化马克思主义的提法。党的十七大在论述党的思想建设任务时，明确地提出要着力用马克思主义中国化的最新成果武装全党。</w:t>
      </w:r>
    </w:p>
    <w:p>
      <w:pPr>
        <w:ind w:left="0" w:right="0" w:firstLine="560"/>
        <w:spacing w:before="450" w:after="450" w:line="312" w:lineRule="auto"/>
      </w:pPr>
      <w:r>
        <w:rPr>
          <w:rFonts w:ascii="宋体" w:hAnsi="宋体" w:eastAsia="宋体" w:cs="宋体"/>
          <w:color w:val="000"/>
          <w:sz w:val="28"/>
          <w:szCs w:val="28"/>
        </w:rPr>
        <w:t xml:space="preserve">　　了解这一过程，对于我们研究马克思主义中国化问题，一定会有很大的帮助。马克思主义中国化这一命题，是毛泽东在认真总结我国革命实践中积累的丰富经验，并进行深入的哲学和理论思考的基础上提出来的;由于复杂的历史原因，在改革开放新的实践基础上，在本世纪初，我们把这一命题作为党的理论创新和理论武装的中心任务重新提了出来。202_年党的十七大在把***理论、三个代表 重要思想以及科学发展观等重大战略思想整合为中国特色社会主义理论体系的时候，明确指出这是马克思主义中国化的最新成果。因此，对于这一重要范畴，有必要进行深入的研究。</w:t>
      </w:r>
    </w:p>
    <w:p>
      <w:pPr>
        <w:ind w:left="0" w:right="0" w:firstLine="560"/>
        <w:spacing w:before="450" w:after="450" w:line="312" w:lineRule="auto"/>
      </w:pPr>
      <w:r>
        <w:rPr>
          <w:rFonts w:ascii="宋体" w:hAnsi="宋体" w:eastAsia="宋体" w:cs="宋体"/>
          <w:color w:val="000"/>
          <w:sz w:val="28"/>
          <w:szCs w:val="28"/>
        </w:rPr>
        <w:t xml:space="preserve">　　历史的回顾告诉我们，马克思主义中国化这一命题的提出，不仅在中国是一个理论创新，在马克思主义发展史上也是一个理论创新。在研究马克思主义中国化的过程中，我们注意到，毛泽东提出这一命题，不仅是基于对中国革命经验的深刻总结，而且有着一个极为深刻的背景，这就是：1840年鸦片战争以后，中国面临着两大历史性课题：一是求得民族独立和人民解放，二是实现国家繁荣富强和人民共同富裕。由此决定了马克思主义中国化这一命题包含着两个不可分割的涵义：涵义之一，是解决中国面临的历史性课题必须坚持马克思主义。马克思主义能够进入中国，</w:t>
      </w:r>
    </w:p>
    <w:p>
      <w:pPr>
        <w:ind w:left="0" w:right="0" w:firstLine="560"/>
        <w:spacing w:before="450" w:after="450" w:line="312" w:lineRule="auto"/>
      </w:pPr>
      <w:r>
        <w:rPr>
          <w:rFonts w:ascii="宋体" w:hAnsi="宋体" w:eastAsia="宋体" w:cs="宋体"/>
          <w:color w:val="000"/>
          <w:sz w:val="28"/>
          <w:szCs w:val="28"/>
        </w:rPr>
        <w:t xml:space="preserve">　　并为中国先进的知识分子所青睐，不是偶然的。自从1840年鸦片战争以来，从林则徐、魏源、龚自珍到洪秀全，从康有为、梁启超到孙中山，运用各种思想武器，进行了艰苦卓绝的英勇奋斗，都没有能够解决问题。是马克思主义的社会理想和解决社会矛盾的方法打开了中国救亡和发展的希望之门。涵义之二，是解决中国面临的历史性课题又必须坚持马克思主义与中国实际相结合的原则。这不仅是因为马克思主义总是强调自己提供的不是教义，而是世界观、方法论和行动指南，理论要联系实际，而且是因为中国社会状况包括阶级矛盾与马克思主义揭示的资本主义社会有很多不同之处，必须依靠我们自己去研究解决。</w:t>
      </w:r>
    </w:p>
    <w:p>
      <w:pPr>
        <w:ind w:left="0" w:right="0" w:firstLine="560"/>
        <w:spacing w:before="450" w:after="450" w:line="312" w:lineRule="auto"/>
      </w:pPr>
      <w:r>
        <w:rPr>
          <w:rFonts w:ascii="宋体" w:hAnsi="宋体" w:eastAsia="宋体" w:cs="宋体"/>
          <w:color w:val="000"/>
          <w:sz w:val="28"/>
          <w:szCs w:val="28"/>
        </w:rPr>
        <w:t xml:space="preserve">　　实践证明，我们坚持马克思主义必须在理论与实践相结合过程中努力实现马克思主义中国化。马克思主义只有与中国革命、建设和改革实际相结合，才能使中国革命、建设和改革的面貌为之一新。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2025-04-19T07:23:10+08:00</dcterms:created>
  <dcterms:modified xsi:type="dcterms:W3CDTF">2025-04-19T07:23:10+08:00</dcterms:modified>
</cp:coreProperties>
</file>

<file path=docProps/custom.xml><?xml version="1.0" encoding="utf-8"?>
<Properties xmlns="http://schemas.openxmlformats.org/officeDocument/2006/custom-properties" xmlns:vt="http://schemas.openxmlformats.org/officeDocument/2006/docPropsVTypes"/>
</file>