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农村基层入党志愿书范文(推荐10篇)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基层入党志愿书范文1敬爱的党组织：我志愿加入中国^v^，拥护党的纲领，遵守党的章程，履行党的义务，执行党的决定，严守党的纪律，保守党的秘密，对党忠诚，积极工作，随时为党和人民奉献一切，永不^v^。中国^v^是工人阶级的先锋队，是中国各族...</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我是__，是__村民。我怀着无比激动的心情，郑重的向党组织提出申请：我志愿加入中国^v^，为共产主义事业奉献终身。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对于个人，上述一切，已做了长期的思想准备。</w:t>
      </w:r>
    </w:p>
    <w:p>
      <w:pPr>
        <w:ind w:left="0" w:right="0" w:firstLine="560"/>
        <w:spacing w:before="450" w:after="450" w:line="312" w:lineRule="auto"/>
      </w:pPr>
      <w:r>
        <w:rPr>
          <w:rFonts w:ascii="宋体" w:hAnsi="宋体" w:eastAsia="宋体" w:cs="宋体"/>
          <w:color w:val="000"/>
          <w:sz w:val="28"/>
          <w:szCs w:val="28"/>
        </w:rPr>
        <w:t xml:space="preserve">平时在村里，一直拥护村委的正确决定，对难、重的任务不怕吃苦，不怕个人吃亏，以^v^员的标准要求自己。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她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v^就没有新中国。而也正是从这个意思上说，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葛应军，是金台区金河乡葛河村村民，现任葛河村团支部书记和村委会委员，正值全党上下开展保持^v^员先进性教育活动之际，怀着十分激动的心情，我郑重向党组织提出：我志愿加入中国^v^，为共产主义事业奋斗终身。 通过参加党校培训，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葛河村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葛河村变化很大，尤其是近年来新农村建设的开展，极大地改变了贫穷落后的旧面貌。如今的葛河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v^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作为一位青壮年代表，我有义务、有责任立足本职，加强学习，努力提高知识水平，学习新的专业技术，待条件成熟，我一定在家乡开创好自己的事业，带领乡亲致富，为新农村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党的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2025-04-23T05:47:04+08:00</dcterms:created>
  <dcterms:modified xsi:type="dcterms:W3CDTF">2025-04-23T05:47:04+08:00</dcterms:modified>
</cp:coreProperties>
</file>

<file path=docProps/custom.xml><?xml version="1.0" encoding="utf-8"?>
<Properties xmlns="http://schemas.openxmlformats.org/officeDocument/2006/custom-properties" xmlns:vt="http://schemas.openxmlformats.org/officeDocument/2006/docPropsVTypes"/>
</file>