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2024年预备党员入党志愿6篇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以下是本站为大家整理的关于2024年预...</w:t>
      </w:r>
    </w:p>
    <w:p>
      <w:pPr>
        <w:ind w:left="0" w:right="0" w:firstLine="560"/>
        <w:spacing w:before="450" w:after="450" w:line="312" w:lineRule="auto"/>
      </w:pPr>
      <w:r>
        <w:rPr>
          <w:rFonts w:ascii="宋体" w:hAnsi="宋体" w:eastAsia="宋体" w:cs="宋体"/>
          <w:color w:val="000"/>
          <w:sz w:val="28"/>
          <w:szCs w:val="28"/>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以下是本站为大家整理的关于2024年预备党员入党志愿6篇范文，希望对大家有所帮助！[_TAG_h2]2024年预备党员入党志愿 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入党不是一个短暂的行为，必须长期不懈的努力，入党是我人生的奋斗目标，加入中国共产党才能使自己得以不断的提高和发展，也才能为自己进一步服务群众提供更为广阔的空间。</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在大学学习期间我就提交了第一份入党申请书，明确了我的思想道路，提高了认识。期间大二下学期至大三上学期的那一年，经学院选拔，赴大学交流一年，尽管这使我的入党之路有所推迟，但这一年中，我不忘时刻提醒自己要努力向党组织靠拢，利用时间、图书馆和多媒体尽可能地学习了有关理论知识。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大学毕业，步入岗位一年来，我一直本着爱岗敬业、悉心求教的精神，努力完成党和领导分配的任务，认真做好本职工作。不论在办公室还是在基层组织，都能严格要求自己，把繁忙的工作当成是对自己的一种锻炼和考验，合理地安排好两边的工作，使两个股室的工作都能够保质保量的完成，从不计较个人得失，受到了领导和同事们的赞扬。在工作中，我时时提醒自己必须始终坚持以人为本的思想，强化服务意识，努力为构建和谐基层贡献自己的一份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2024年预备党员入党志愿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我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仅有党，才能够教育我们坚持共产主义道路，坚持一切从人民群众出发，掌握先进的社会、科技、文化本领，是因为仅有党，才能引导我们走向正确的发展道路、创造更快、更好、更先进的礼貌。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我对党的认识，是逐步加深的。少年时代，在父母亲的言传和教师的指导下，幼小的心灵萌发了对中国共产党的敬慕和向往;中学时代，是我人生观初步构成时期，开始理解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我，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我有了一些优点的同时，我还经常作自我批评，发现自我在以下方面还有不足之处，如工作上缺乏开拓精神，思路不开阔，进取主动性不够，在工作中对政策文件的理解把握有待提高。我会尽快改正，同时还请组织给与指导和帮忙。</w:t>
      </w:r>
    </w:p>
    <w:p>
      <w:pPr>
        <w:ind w:left="0" w:right="0" w:firstLine="560"/>
        <w:spacing w:before="450" w:after="450" w:line="312" w:lineRule="auto"/>
      </w:pPr>
      <w:r>
        <w:rPr>
          <w:rFonts w:ascii="宋体" w:hAnsi="宋体" w:eastAsia="宋体" w:cs="宋体"/>
          <w:color w:val="000"/>
          <w:sz w:val="28"/>
          <w:szCs w:val="28"/>
        </w:rPr>
        <w:t xml:space="preserve">今日，我虽然再次向党组织提出了入党申请，但我深知，在我身上还有缺点和不足，所以，我期望党组织从严要求我，以便使我更快提高。今后，我要用党员标准严格要求自我，自觉地理解党员和群众的帮忙与监督，努力克服自我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必须拥护党的纲领，遵守党的章程，履行党员义务，执行党的决定，严守党的机密，对党忠诚，进取工作，为共产主义奋斗终身，随时准备为党和人民牺牲一切，永不叛党;如果党组织认为我还不完全具备党员条件，这次不能接纳我入党，我决不气馁，尽快克服自我的缺点和不足，继续以党员的标准严格要求自我，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申请人:第一文档网</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2024年预备党员入党志愿 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2024年预备党员入党志愿 篇4</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　　作为一个希望，渴望为社会发展作贡献的农村信用社的一名普通员工，我多么希望党组织能够批准我的入党申请，让我能有机会在中国共产党的领导下，为社会、为国家、为人民服务。我誓愿果断拥护党的纲领，严格遵守党的章程，积极执行党的决策完成党的任务，履行党员义务，严守党纪，保守党的秘密，维护党的团结和统一，忠于党忠于人民，果断反对一切派别组织和小集团活动，反对阳奉阴违的两面派行为和一切阴谋诡计，切实开展批评和自我批评，勇于揭露和纠正工作中的缺点、错误，果断同消极腐败现象作斗争。反对分裂祖国，维护祖国统一，自觉、果断同欺侮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我衷心地热爱中国共产党，深知她是个神圣光荣的先进组织。中国共产党成立于1921年，是由工人阶级领导的、用先进理论武装起来的、以中国农民为天然同盟军的无产阶级的政党。</w:t>
      </w:r>
    </w:p>
    <w:p>
      <w:pPr>
        <w:ind w:left="0" w:right="0" w:firstLine="560"/>
        <w:spacing w:before="450" w:after="450" w:line="312" w:lineRule="auto"/>
      </w:pPr>
      <w:r>
        <w:rPr>
          <w:rFonts w:ascii="宋体" w:hAnsi="宋体" w:eastAsia="宋体" w:cs="宋体"/>
          <w:color w:val="000"/>
          <w:sz w:val="28"/>
          <w:szCs w:val="28"/>
        </w:rPr>
        <w:t xml:space="preserve">　　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熟悉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　　当然，我也熟悉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把握做好本职工作的知识和本领，努力争创卓越成绩，危难时刻挺身而出，维护国家和人民的利益，果断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申请时间：20_年x月x日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2024年预备党员入党志愿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进取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我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经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完美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此刻已有十一年，工作中，我时刻牢记“忠诚于党的教育事业”这一宗旨，认真学习先进的教育教学新理念，进取参加校内外的教学教研活动，不断提高自我的业务本事结合自身的教学特点，认真备课、上课、听课、评课，及时批改作业、讲评作业，做好课后辅导工作，广泛涉猎各种知识，构成比较完整的知识结构，严格要求学生，尊重学生，发扬教学民主，使学生学有所得，不断提高，从而不断提高自我的教学水平和思想觉悟。作为年轻教师，缺乏教师经验，所以，我进取主动的去听课、评课，及时发现并改正自我在教学中的缺陷，博采众长，提高自我的教学水平。在日常工作和生活中，我一向严格要求自我，团结同事，热心助人，树立良好的职业道德观念，干一行爱一行，扎扎实实工作，时刻坚持进取进取的良好心态。经过政治学习，我的思想政治水平有了很大提高，在工作和生活上发挥了一个党员的作用。我相信，在以后的工作学习中，我必须会在党组织的关怀下，在各位党组成员及同事的帮忙下，经过自我的努力、采取有效措施克服缺点，不断积累经验，提高自身素质、增强工作本事，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梦想，也不能没有信念，没有梦想和信念，人便会迷失方向，找不到人生的意义，不能很好地实现自我的社会价值。而我的梦想就是加入中国共产，我的信念就是马克思主义。作为新世纪的年轻人，我明白我必须要用马克思主义、毛泽东思想、邓小平理论和三个代表重要思想武装自我，为祖国和人民贡献自我微薄的力量，尽自我所能，用短暂地生命做最有意义的事，投入到伟大的事业的建设中去。我深深地明白:仅有加入中国共产党，我才能找到我人生的意义，仅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今日，我向党组织递交了入党申请书，并愿意理解党组织的考验。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申请人:第一文档网</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2024年预备党员入党志愿 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我能够加入中国共产党，因为我的思想素质和资历都达不到中国共产党的要求，可是此刻的我不一样了，我经过长时间的努力工作，最终全体村民选为村里的村主任，我想我应当到了加入中国共产党的时候了，我应当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必须要加入中国共产党的远大志向。早在三年前我就向党组织递交了入党申请书，期望早一天进入组织的大门。平时，我经常同党员谈心交流思想，使自我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日，我再一次向组织提出申请，表示我的意愿和决心。在不断追求思想提高的同时，我时刻记得为群众办实事是十分重要的。我保证努力学习，精通业务，在群众中起到模范带头作用。用党员标准衡量、要求自我，努力把村务工作做好，进取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我的综合素质都有了较大提高，为此请求组织批准我的申请。如果组织批准我的申请，我必须会戒骄戒躁，继续以党员的标准严格要求自我，做一名合格的党员，做一名优秀的党员。如果组织没有理解我的请求，说明我离党的要求还的距离，我不会气馁，会继续为之奋斗，为早日实现自我的愿望继续努力学习，继续努力工作。我会一向努力的工作下去，带领全体村民走上致富奔小康的道路，虽然我明白其中的前提高伐会异常的困难，可是我会一向努力的工作下去，我相信在以后的岁月中，我会做的更好的，我必须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2024-11-22T19:00:18+08:00</dcterms:created>
  <dcterms:modified xsi:type="dcterms:W3CDTF">2024-11-22T19:00:18+08:00</dcterms:modified>
</cp:coreProperties>
</file>

<file path=docProps/custom.xml><?xml version="1.0" encoding="utf-8"?>
<Properties xmlns="http://schemas.openxmlformats.org/officeDocument/2006/custom-properties" xmlns:vt="http://schemas.openxmlformats.org/officeDocument/2006/docPropsVTypes"/>
</file>