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解放军入党申请书范文大全</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争取做一名优秀的党员，努力回报于社会。本站今天为大家精心准备了解放军入党申请书范文，希望对大家有所帮助!　　解放军入党申请书范文　　敬爱的党组织：　　我志愿加入中国共产党，拥护党的纲领，遵守党的章程，履行党员义务，执行党的决定，严守党的纪律...</w:t>
      </w:r>
    </w:p>
    <w:p>
      <w:pPr>
        <w:ind w:left="0" w:right="0" w:firstLine="560"/>
        <w:spacing w:before="450" w:after="450" w:line="312" w:lineRule="auto"/>
      </w:pPr>
      <w:r>
        <w:rPr>
          <w:rFonts w:ascii="宋体" w:hAnsi="宋体" w:eastAsia="宋体" w:cs="宋体"/>
          <w:color w:val="000"/>
          <w:sz w:val="28"/>
          <w:szCs w:val="28"/>
        </w:rPr>
        <w:t xml:space="preserve">争取做一名优秀的党员，努力回报于社会。本站今天为大家精心准备了解放军入党申请书范文，希望对大家有所帮助![_TAG_h2]　　解放军入党申请书范文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我志愿加入中国共产党，拥护党的纲领，遵守党的章程，履行党员义务，执行党的决定，严守党的纪律，保守党的秘密，对党忠诚，积极工作，为共产党主义奋斗终身，随时准备为党和人民牺牲一切，永不叛党。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党主义的社会制度。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　　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党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　　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解放军入党申请书范文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是××团××连××班普通战士。成为_员是我的理想，作为一名现役军人，一名解放军战士。我志愿加入中国_，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曾经是××学校的一名学生，于2024年光荣入伍，我之所以决定携笔从戎，就是觉得作为一名大学生在这个到处充满机遇和竞争的社会中,在都市绚烂霓虹的映衬下,在熙来攘往的人流中,在享受着属于我的闲散恬淡的生活的同时不能忘记这些都源于千千万万的革命先辈们的舍生忘死、牺牲奉献争取来的，我感谢平淡生活所赋予我的安宁和幸福,同时觉得有义务为这个社会做点什么,这个朴实的想法就是我学习和参军的原动力。</w:t>
      </w:r>
    </w:p>
    <w:p>
      <w:pPr>
        <w:ind w:left="0" w:right="0" w:firstLine="560"/>
        <w:spacing w:before="450" w:after="450" w:line="312" w:lineRule="auto"/>
      </w:pPr>
      <w:r>
        <w:rPr>
          <w:rFonts w:ascii="宋体" w:hAnsi="宋体" w:eastAsia="宋体" w:cs="宋体"/>
          <w:color w:val="000"/>
          <w:sz w:val="28"/>
          <w:szCs w:val="28"/>
        </w:rPr>
        <w:t xml:space="preserve">　　入伍前我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_去重新认识这个世界。</w:t>
      </w:r>
    </w:p>
    <w:p>
      <w:pPr>
        <w:ind w:left="0" w:right="0" w:firstLine="560"/>
        <w:spacing w:before="450" w:after="450" w:line="312" w:lineRule="auto"/>
      </w:pPr>
      <w:r>
        <w:rPr>
          <w:rFonts w:ascii="宋体" w:hAnsi="宋体" w:eastAsia="宋体" w:cs="宋体"/>
          <w:color w:val="000"/>
          <w:sz w:val="28"/>
          <w:szCs w:val="28"/>
        </w:rPr>
        <w:t xml:space="preserve">　　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w:t>
      </w:r>
    </w:p>
    <w:p>
      <w:pPr>
        <w:ind w:left="0" w:right="0" w:firstLine="560"/>
        <w:spacing w:before="450" w:after="450" w:line="312" w:lineRule="auto"/>
      </w:pPr>
      <w:r>
        <w:rPr>
          <w:rFonts w:ascii="宋体" w:hAnsi="宋体" w:eastAsia="宋体" w:cs="宋体"/>
          <w:color w:val="000"/>
          <w:sz w:val="28"/>
          <w:szCs w:val="28"/>
        </w:rPr>
        <w:t xml:space="preserve">　　之后江泽民主席“三个代表思想”，胡锦涛总书记“革命军人核心价值观理念”。到如今***主席提出的一系列新思想新观点新要求，进一步丰富了马克思主义建党学说，为全面提高党的建设科学化水平提供了新的理论指导。他带领全党以更大的政治责任大兴取信于民的纯洁之风，以更大的政治胸怀大兴批评与自我批评之风，以更大的政治觉悟大兴问计于民的学习之风，以更大的政治勇气大兴调查研究之风，以坚定的政治立场大兴锐意进取的改革之风，以更大的政治使命大兴圆梦中国的实干之风，感受与体悟党建领域的新变化新气象。</w:t>
      </w:r>
    </w:p>
    <w:p>
      <w:pPr>
        <w:ind w:left="0" w:right="0" w:firstLine="560"/>
        <w:spacing w:before="450" w:after="450" w:line="312" w:lineRule="auto"/>
      </w:pPr>
      <w:r>
        <w:rPr>
          <w:rFonts w:ascii="宋体" w:hAnsi="宋体" w:eastAsia="宋体" w:cs="宋体"/>
          <w:color w:val="000"/>
          <w:sz w:val="28"/>
          <w:szCs w:val="28"/>
        </w:rPr>
        <w:t xml:space="preserve">　　在以习_为总书记的党中央带领之下，中国_正在回归“原点”——回到群众当中去，与人民群众同呼吸共命运，全心全意为人民服务。党的建设领域呈现出来的崭新气象，重新开掘了凝聚党心民心的力量之源，更加夯实了社会和谐稳定的执政之本，党与人民群众的鱼水关系更加紧密。</w:t>
      </w:r>
    </w:p>
    <w:p>
      <w:pPr>
        <w:ind w:left="0" w:right="0" w:firstLine="560"/>
        <w:spacing w:before="450" w:after="450" w:line="312" w:lineRule="auto"/>
      </w:pPr>
      <w:r>
        <w:rPr>
          <w:rFonts w:ascii="宋体" w:hAnsi="宋体" w:eastAsia="宋体" w:cs="宋体"/>
          <w:color w:val="000"/>
          <w:sz w:val="28"/>
          <w:szCs w:val="28"/>
        </w:rPr>
        <w:t xml:space="preserve">　　其中***主席的“中国梦”的观点深深的吸引了我。“中国梦归根到底是人民的梦，必须紧紧依靠人民来实现，必须不断为人民造福。”他还用了“三个必须”来指明实现“中国梦”的路径：实现中国梦必须走中国道路;实现中国梦必须弘扬中国精神;实现中国梦必须凝聚中国力量。昨天作为一名学生到今天成为一名军人，我一直都是怀揣梦想不断努力奋进。</w:t>
      </w:r>
    </w:p>
    <w:p>
      <w:pPr>
        <w:ind w:left="0" w:right="0" w:firstLine="560"/>
        <w:spacing w:before="450" w:after="450" w:line="312" w:lineRule="auto"/>
      </w:pPr>
      <w:r>
        <w:rPr>
          <w:rFonts w:ascii="宋体" w:hAnsi="宋体" w:eastAsia="宋体" w:cs="宋体"/>
          <w:color w:val="000"/>
          <w:sz w:val="28"/>
          <w:szCs w:val="28"/>
        </w:rPr>
        <w:t xml:space="preserve">　　我认为党的十八大四中全会指出要“依法治国”把依法治国确定为我国的基本治国方略，是我们党探索执政规律的具有里程碑意义的进步。按照依法治国的要求，我们对依法执政的探索也全面展开。在我国，依法执政是依法治国的关键和前提，没有依法执政，实现建设法治国家、法治政府、法治社会的目标和任务也就无从谈起。坚持依法执政，是社会主义国家执政党代表和实现人民根本利益的保证，是巩固党的执政地位和实现国家长治久安的基石。然而从目前情况看，提高党的依法执政能力和水平仍然是一个十分紧迫的问题，不依法执政、不善于依法执政的现象还存在。</w:t>
      </w:r>
    </w:p>
    <w:p>
      <w:pPr>
        <w:ind w:left="0" w:right="0" w:firstLine="560"/>
        <w:spacing w:before="450" w:after="450" w:line="312" w:lineRule="auto"/>
      </w:pPr>
      <w:r>
        <w:rPr>
          <w:rFonts w:ascii="宋体" w:hAnsi="宋体" w:eastAsia="宋体" w:cs="宋体"/>
          <w:color w:val="000"/>
          <w:sz w:val="28"/>
          <w:szCs w:val="28"/>
        </w:rPr>
        <w:t xml:space="preserve">　　实践证明，只有坚持法律至上、坚持党的领导、坚持执政为民，才能真正实现依法执政、依法治国，社会主义法制的统一、尊严、_才有坚实基础，国家统一、民族团结、经济发展、社会进步和国家长治久安才有可靠保障，党和国家事业兴旺发达才能获得蓬勃动力，进而在中国特色社会主义道路上实现中华民族的伟大复兴。作为一名军人我要坚持拥护党的方针、政策，始终坚持围绕在党的旗臶周围，跟着党走，我认为军人要做到以下几点：</w:t>
      </w:r>
    </w:p>
    <w:p>
      <w:pPr>
        <w:ind w:left="0" w:right="0" w:firstLine="560"/>
        <w:spacing w:before="450" w:after="450" w:line="312" w:lineRule="auto"/>
      </w:pPr>
      <w:r>
        <w:rPr>
          <w:rFonts w:ascii="宋体" w:hAnsi="宋体" w:eastAsia="宋体" w:cs="宋体"/>
          <w:color w:val="000"/>
          <w:sz w:val="28"/>
          <w:szCs w:val="28"/>
        </w:rPr>
        <w:t xml:space="preserve">　　一是作为一名军人要坚持法律至上。法律是现代社会最有效的社会调整机制，它所具有的规范性、_性、公正性、强制性、程序性、效率性是其他任何社会调整机制无法比拟的。法治社会的一个基本特点是“法律至上”，“法律至上”。在我国，法律是党的主张和人_志相统一的体现。</w:t>
      </w:r>
    </w:p>
    <w:p>
      <w:pPr>
        <w:ind w:left="0" w:right="0" w:firstLine="560"/>
        <w:spacing w:before="450" w:after="450" w:line="312" w:lineRule="auto"/>
      </w:pPr>
      <w:r>
        <w:rPr>
          <w:rFonts w:ascii="宋体" w:hAnsi="宋体" w:eastAsia="宋体" w:cs="宋体"/>
          <w:color w:val="000"/>
          <w:sz w:val="28"/>
          <w:szCs w:val="28"/>
        </w:rPr>
        <w:t xml:space="preserve">　　法律至上首先要确立法律在国家和社会生活中具有的_，任何权力都要受到法律约束，决不允许任何人以权代法、以权压法。在新的历史条件和经济体制转型时期，作为执政的中国_要实现执政为民理念，首先就应高度重视法的制定和实施，通过法的制定，实现经济、政治、文化和社会生活的法律化、制度化;通过法的实施，维护广大人民群众的根本利益。</w:t>
      </w:r>
    </w:p>
    <w:p>
      <w:pPr>
        <w:ind w:left="0" w:right="0" w:firstLine="560"/>
        <w:spacing w:before="450" w:after="450" w:line="312" w:lineRule="auto"/>
      </w:pPr>
      <w:r>
        <w:rPr>
          <w:rFonts w:ascii="宋体" w:hAnsi="宋体" w:eastAsia="宋体" w:cs="宋体"/>
          <w:color w:val="000"/>
          <w:sz w:val="28"/>
          <w:szCs w:val="28"/>
        </w:rPr>
        <w:t xml:space="preserve">　　二是作为一名军人要坚持党的领导。在我国，中国_是执政党，直接领导和掌握着国家政权。依法执政是实现党的领导的基本方式，也是全面贯彻依法治国方略的重要环节。治国必先治党，治党务必从严。坚持党的领导，必须与时俱进地改革和完善党的领导方式和执政方式，提高党依法执政的能力和水平。党坚持依法执政，就是党依法领导国家，依法掌握国家权力。因此，党能否坚持依法执政，直接影响着国家权力能否依法行使。只有执政党坚持依法执政，才能保证行政机关依法行政，司法机关依法司法，保证依法治国基本方略的全面落实。</w:t>
      </w:r>
    </w:p>
    <w:p>
      <w:pPr>
        <w:ind w:left="0" w:right="0" w:firstLine="560"/>
        <w:spacing w:before="450" w:after="450" w:line="312" w:lineRule="auto"/>
      </w:pPr>
      <w:r>
        <w:rPr>
          <w:rFonts w:ascii="宋体" w:hAnsi="宋体" w:eastAsia="宋体" w:cs="宋体"/>
          <w:color w:val="000"/>
          <w:sz w:val="28"/>
          <w:szCs w:val="28"/>
        </w:rPr>
        <w:t xml:space="preserve">　　三是作为一名军人要坚持为人民服务。依法执政、依法治国是充分而有序地反映人民群众利益诉求的根本保障。我们党要执政为民，代表人民群众的根本利益，首先就要看我们党能不能使人民群众的不同利益群体都充分而有序地提出自己的利益诉求。人民群众的利益诉求越充分，我们党通过国家权力对这些利益的_性配臵就越能充分反映_。我们党的立法是人民利益的体现，执法是人民利益的实现，司法是人民利益的保障，法制建设的目的就是为了充分实现人民的利益。</w:t>
      </w:r>
    </w:p>
    <w:p>
      <w:pPr>
        <w:ind w:left="0" w:right="0" w:firstLine="560"/>
        <w:spacing w:before="450" w:after="450" w:line="312" w:lineRule="auto"/>
      </w:pPr>
      <w:r>
        <w:rPr>
          <w:rFonts w:ascii="宋体" w:hAnsi="宋体" w:eastAsia="宋体" w:cs="宋体"/>
          <w:color w:val="000"/>
          <w:sz w:val="28"/>
          <w:szCs w:val="28"/>
        </w:rPr>
        <w:t xml:space="preserve">　　如果把先进的思想和科学的理论比喻为乐谱,那么要领导十几亿人按照这一华彩乐章演奏出和谐之声还需要一个伟大的指挥家。纵观中国革命史和建设史,我们不难发现,中国_就是领导中国人民谱写华彩乐章、共奏和谐之声的伟大的指挥家。研究生在学期间我参加了业余党校的学习,使我对中国_有了更为全面的认识。我党自1921年建党至今,走过了近94年的艰辛历程,从建党之初的50多名党员,逐步发展到今天这个拥有八千万党员的执政党。</w:t>
      </w:r>
    </w:p>
    <w:p>
      <w:pPr>
        <w:ind w:left="0" w:right="0" w:firstLine="560"/>
        <w:spacing w:before="450" w:after="450" w:line="312" w:lineRule="auto"/>
      </w:pPr>
      <w:r>
        <w:rPr>
          <w:rFonts w:ascii="宋体" w:hAnsi="宋体" w:eastAsia="宋体" w:cs="宋体"/>
          <w:color w:val="000"/>
          <w:sz w:val="28"/>
          <w:szCs w:val="28"/>
        </w:rPr>
        <w:t xml:space="preserve">　　我作为一名军人，身边的领导和同志们的行动告诉我什么是党员，无数先烈告诉我什么是真正的_员，我从入伍第一天起，就有要加入中国_的远大志向，并且一直持续到了今天，热情更是有增无减。在新兵营的训练中，无论是队列还是体能，身边的党员给我做出了榜样。怀着一颗感恩之心及自强不息的冲劲我将不断努力练好自身身体素质、军事技能，学做好本职工作，完成好上级交给的各项工作任务。平时班排工作中踏实肯干，任劳任怨，积极训练。积极参加各级组织的活动。</w:t>
      </w:r>
    </w:p>
    <w:p>
      <w:pPr>
        <w:ind w:left="0" w:right="0" w:firstLine="560"/>
        <w:spacing w:before="450" w:after="450" w:line="312" w:lineRule="auto"/>
      </w:pPr>
      <w:r>
        <w:rPr>
          <w:rFonts w:ascii="宋体" w:hAnsi="宋体" w:eastAsia="宋体" w:cs="宋体"/>
          <w:color w:val="000"/>
          <w:sz w:val="28"/>
          <w:szCs w:val="28"/>
        </w:rPr>
        <w:t xml:space="preserve">　　在此我请求组织批准我的申请。如果组织批准礼我的申请，我一定会戒骄戒躁，继续以党员的标准严格要求自己，作一名名副其实的党员。如果组织没有接受我的请求，我也不会气馁，会继续为之奋斗，相信总有一天会加入中国_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解放军入党申请书范文</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正是因为他们才有我们今天幸福，高中的时候我有空我就经常参加各种有意义活动，并且在高三巨大的高考压力下，毅然决然的参加我们学校的党校培训，这使我对中国共产党的一些事迹有了很好地了解。通过学习我明白了正是因为中国共产党坚持马克思辩证唯物主义和历史唯物主义，并把它作为自己认识</w:t>
      </w:r>
    </w:p>
    <w:p>
      <w:pPr>
        <w:ind w:left="0" w:right="0" w:firstLine="560"/>
        <w:spacing w:before="450" w:after="450" w:line="312" w:lineRule="auto"/>
      </w:pPr>
      <w:r>
        <w:rPr>
          <w:rFonts w:ascii="宋体" w:hAnsi="宋体" w:eastAsia="宋体" w:cs="宋体"/>
          <w:color w:val="000"/>
          <w:sz w:val="28"/>
          <w:szCs w:val="28"/>
        </w:rPr>
        <w:t xml:space="preserve">　　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能够在此时向党递交申请，我感到光荣和自豪，不论组织何时发展我入党，我都将为党的事业而不懈努力。希望党组织从严要求，以使我更快进步。我将用党员的标准严格要求自己，自觉地接受领导和群众的帮助与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我必将在党组织培养下，通过个人的不懈努力和执着追求，早日成为一名合格的共产党员，为全面建设富强社会、和谐社会提供更加优良的舆论支持和工作支撑。请党组织在实践中考验我。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2025-04-03T14:44:37+08:00</dcterms:created>
  <dcterms:modified xsi:type="dcterms:W3CDTF">2025-04-03T14:44:37+08:00</dcterms:modified>
</cp:coreProperties>
</file>

<file path=docProps/custom.xml><?xml version="1.0" encoding="utf-8"?>
<Properties xmlns="http://schemas.openxmlformats.org/officeDocument/2006/custom-properties" xmlns:vt="http://schemas.openxmlformats.org/officeDocument/2006/docPropsVTypes"/>
</file>