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[2024年三月入党积极分子思想汇报]大学生入党积极分子三月思想汇报</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和党员培养对象，自知与党员还有一定的差距，但这将成为我前进的动力，我将通过自己的实际行动争取早日入党。下面是本站小编给大家整理的“大学生入党积极分子三月思想汇报”，欢迎阅读。　　大学生入党积极分子三月思想汇报(一)尊...</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但这将成为我前进的动力，我将通过自己的实际行动争取早日入党。下面是本站小编给大家整理的“大学生入党积极分子三月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大一的时候，我就积极主动地向党组织递交了我的入党申请书，大三的时候有幸进入党校培训班学习党的理论知识。回想起来，至今我仍记忆犹新。现在，我已是一名研一的学生了，在这所大学学习了五年。</w:t>
      </w:r>
    </w:p>
    <w:p>
      <w:pPr>
        <w:ind w:left="0" w:right="0" w:firstLine="560"/>
        <w:spacing w:before="450" w:after="450" w:line="312" w:lineRule="auto"/>
      </w:pPr>
      <w:r>
        <w:rPr>
          <w:rFonts w:ascii="宋体" w:hAnsi="宋体" w:eastAsia="宋体" w:cs="宋体"/>
          <w:color w:val="000"/>
          <w:sz w:val="28"/>
          <w:szCs w:val="28"/>
        </w:rPr>
        <w:t xml:space="preserve">　　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作为一名入党积极分子，我严格要求自己，每日三省吾身，未入党的门，先做党的人!我知道只有在思想上入党，才能在行动上入党，思想是行动的前提和关键。我不断的在审视自己和党员之间的差距。</w:t>
      </w:r>
    </w:p>
    <w:p>
      <w:pPr>
        <w:ind w:left="0" w:right="0" w:firstLine="560"/>
        <w:spacing w:before="450" w:after="450" w:line="312" w:lineRule="auto"/>
      </w:pPr>
      <w:r>
        <w:rPr>
          <w:rFonts w:ascii="宋体" w:hAnsi="宋体" w:eastAsia="宋体" w:cs="宋体"/>
          <w:color w:val="000"/>
          <w:sz w:val="28"/>
          <w:szCs w:val="28"/>
        </w:rPr>
        <w:t xml:space="preserve">　　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更多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　　(1)要牢固地树立党的信念;</w:t>
      </w:r>
    </w:p>
    <w:p>
      <w:pPr>
        <w:ind w:left="0" w:right="0" w:firstLine="560"/>
        <w:spacing w:before="450" w:after="450" w:line="312" w:lineRule="auto"/>
      </w:pPr>
      <w:r>
        <w:rPr>
          <w:rFonts w:ascii="宋体" w:hAnsi="宋体" w:eastAsia="宋体" w:cs="宋体"/>
          <w:color w:val="000"/>
          <w:sz w:val="28"/>
          <w:szCs w:val="28"/>
        </w:rPr>
        <w:t xml:space="preserve">　　(2)要全心全意为人民服务;</w:t>
      </w:r>
    </w:p>
    <w:p>
      <w:pPr>
        <w:ind w:left="0" w:right="0" w:firstLine="560"/>
        <w:spacing w:before="450" w:after="450" w:line="312" w:lineRule="auto"/>
      </w:pPr>
      <w:r>
        <w:rPr>
          <w:rFonts w:ascii="宋体" w:hAnsi="宋体" w:eastAsia="宋体" w:cs="宋体"/>
          <w:color w:val="000"/>
          <w:sz w:val="28"/>
          <w:szCs w:val="28"/>
        </w:rPr>
        <w:t xml:space="preserve">　　(3)要做劳动人民普通一员，在政治、经济和社会生活中和中国人民群众一律平等，不谋私利，不搞特权。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　　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英国首相丘吉尔曾说“没有永恒的文凭，也没有永恒的地位，只有永恒的价值”。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　　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　　但是我们也不能忽视中出现的“糟粕”，他们顶着党和国家的名义干一些有损党的形象，有损党、国家和人民利益的事情。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w:t>
      </w:r>
    </w:p>
    <w:p>
      <w:pPr>
        <w:ind w:left="0" w:right="0" w:firstLine="560"/>
        <w:spacing w:before="450" w:after="450" w:line="312" w:lineRule="auto"/>
      </w:pPr>
      <w:r>
        <w:rPr>
          <w:rFonts w:ascii="宋体" w:hAnsi="宋体" w:eastAsia="宋体" w:cs="宋体"/>
          <w:color w:val="000"/>
          <w:sz w:val="28"/>
          <w:szCs w:val="28"/>
        </w:rPr>
        <w:t xml:space="preserve">　　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xx年x月xx日，怀着无比激动的心情走进了我人生中的第一堂党课，正式成为一名入党积极分子。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共产党，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共产党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xx岁的生日，在这近xx个峥嵘岁月里，党不断总结经验与教训，不断的发展、完善并壮大自己，从小到大，由弱到强，从幼稚走向成熟，从建党初期几十个党员的小党到今天拥有xxxx多万名党员，x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w:t>
      </w:r>
    </w:p>
    <w:p>
      <w:pPr>
        <w:ind w:left="0" w:right="0" w:firstLine="560"/>
        <w:spacing w:before="450" w:after="450" w:line="312" w:lineRule="auto"/>
      </w:pPr>
      <w:r>
        <w:rPr>
          <w:rFonts w:ascii="宋体" w:hAnsi="宋体" w:eastAsia="宋体" w:cs="宋体"/>
          <w:color w:val="000"/>
          <w:sz w:val="28"/>
          <w:szCs w:val="28"/>
        </w:rPr>
        <w:t xml:space="preserve">　　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共产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2024-11-25T08:54:18+08:00</dcterms:created>
  <dcterms:modified xsi:type="dcterms:W3CDTF">2024-11-25T08:54:18+08:00</dcterms:modified>
</cp:coreProperties>
</file>

<file path=docProps/custom.xml><?xml version="1.0" encoding="utf-8"?>
<Properties xmlns="http://schemas.openxmlformats.org/officeDocument/2006/custom-properties" xmlns:vt="http://schemas.openxmlformats.org/officeDocument/2006/docPropsVTypes"/>
</file>