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 三篇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党的历史是光辉的历史，是中国共产党为民族解放和人民幸福前赴后继英勇奋斗的历史，是马克思主义普遍原理和中国革命建设的具体实践相结合的革命。本站精心为大家整理2024入党申请书，希望对你有帮助。　　2024入党申请书　　敬爱的党组织：　　我志...</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本站精心为大家整理2024入党申请书，希望对你有帮助。[_TAG_h2]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　　一、政治与思想觉悟上，树立社会主主义远大理想信念。</w:t>
      </w:r>
    </w:p>
    <w:p>
      <w:pPr>
        <w:ind w:left="0" w:right="0" w:firstLine="560"/>
        <w:spacing w:before="450" w:after="450" w:line="312" w:lineRule="auto"/>
      </w:pPr>
      <w:r>
        <w:rPr>
          <w:rFonts w:ascii="宋体" w:hAnsi="宋体" w:eastAsia="宋体" w:cs="宋体"/>
          <w:color w:val="000"/>
          <w:sz w:val="28"/>
          <w:szCs w:val="28"/>
        </w:rPr>
        <w:t xml:space="preserve">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助人为乐，待人真诚，有责任心，有上进心是本人的优点，但同时也存在许多缺点，性格倔强，不够果断，缺少主见，不敢面对挫折，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w:t>
      </w:r>
    </w:p>
    <w:p>
      <w:pPr>
        <w:ind w:left="0" w:right="0" w:firstLine="560"/>
        <w:spacing w:before="450" w:after="450" w:line="312" w:lineRule="auto"/>
      </w:pPr>
      <w:r>
        <w:rPr>
          <w:rFonts w:ascii="宋体" w:hAnsi="宋体" w:eastAsia="宋体" w:cs="宋体"/>
          <w:color w:val="000"/>
          <w:sz w:val="28"/>
          <w:szCs w:val="28"/>
        </w:rPr>
        <w:t xml:space="preserve">　　此刻本人向党组织提出申请，知道自身有很多不足，所以本人更希望党组织严格要求本人，使本人有更大的进步。本人也会用党员标准要求自己，努力克服缺点，争取早日加入党组织。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2025-04-01T14:28:53+08:00</dcterms:created>
  <dcterms:modified xsi:type="dcterms:W3CDTF">2025-04-01T14:28:53+08:00</dcterms:modified>
</cp:coreProperties>
</file>

<file path=docProps/custom.xml><?xml version="1.0" encoding="utf-8"?>
<Properties xmlns="http://schemas.openxmlformats.org/officeDocument/2006/custom-properties" xmlns:vt="http://schemas.openxmlformats.org/officeDocument/2006/docPropsVTypes"/>
</file>