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11月护士入党申请书提纲三篇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提纲使用于汇报工作、传达会议精神和讲话发言。下面是i乐德范文网为大家带来的11月护士入党申请书提纲三篇，希望能帮助到大家!　　 11...</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提纲使用于汇报工作、传达会议精神和讲话发言。下面是i乐德范文网为大家带来的11月护士入党申请书提纲三篇，希望能帮助到大家!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11月护士入党申请书提纲一篇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从马克思主义、列宁主义、*思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多年光荣的道路。这几十年，中国*从小到大、从弱到强、从幼稚到成熟，不断发展壮大。从建党之初的几十名党员，逐步发展到今天这一个拥有六千多万党员的执政党。并在长期的革命过程中，先后形成了分别以*、*、xx为核心的三代党中央领导集体。党的辉煌历史，是中国*为民族解放和人民幸福，前赴后继，英勇奋斗的历史;是马克思主义普遍原理同中国革命和建设的具体实践相结合的历史;是坚持真理，修正错误，战胜一切困难，不断发展壮大的历史。中国*无愧是伟大、光荣、正确的党，是中国革命和建设事业的坚强领导核心。总之，没有中国*，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钢铁是怎样炼成的》中的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是因为中国*员是中国工人阶级的先锋战士，党的宗旨是全心全意为人民服务。突如其来的汶川地震检验了我们的党和党员，从70多岁的老军医到年轻的护士，他们实践着新时代*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护士，是中国*把我从一个不懂事的孩子培养成为一名具有大学文化程度的医务工作者。我对党的认识，是逐步加深的。少年时代，在父母亲的言传和老师的指导下，幼小的心灵萌发了对中国*的敬慕和向往;中学时代，是我人生观初步形成时期，开始接受了马列主义、*思想;上大学后，我向党组织递交了入党申请书，参加了党校的理论学习，并以优异的成绩结业。在进入医务人员队伍后，我踏实肯干，认真完成本职工作。在工作中，我任劳任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11月护士入党申请书提纲二篇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我衷心地热爱党，她是中国工人阶级的先锋队，是中国各族人民利益的忠实代表，是中国社会主义事业的领导核心。中国*以实现共产主义的社会制度为最终目标，以马克思列宁主义、*思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思想及*理论为指导思想。《*宣言》发表一百多年来的历史证明，科学社会主义理论是正确的，社会主义具有强大的生命力。社会主义的本质，是解放生产力，发展生产力，消灭剥削，消除两极分化，最终达到共同富裕。*思想是以*同志为主要代表的中国*人，把马列主义的基本原理同中国革命的具体实践结合起来创立的。*思想是马列主义在中国的运用和发展，是被实践证明了的关于中国革命和建设的正确的理论原则和经验总结，是中国*集体智慧的结晶。*理论是*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的就没有新中国，没有中国*的领导，中国人民就不可能摆脱受奴役的命运，成为国家的主人。在新民主主义革命中，党领导全国各族人民，在*思想指引下，经过长期的反对帝国主义、封建主义、官僚资本主义的革命斗争，取得了胜利，建立了人民民主专政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理论的指导下，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思想、*理论，学习党的路线、方针、政策及决议，学习党的基本知识，学习科学、文化和业务知识，努力提高为人民服务的本领,不怕苦，不怕累，在医院的工作中更加努力和热心的为广大的病人服务，使他们感觉象在家中一样的舒适。时时刻刻以马克思列宁主义、*思想、邓小理论作为自己的行动指南，用三个\"忠实代表\"指导自己的思想和行动。坚决拥护中国*，在思想上同以*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11月护士入党申请书提纲三篇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思想、邓小平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白衣天使”，我非常热爱这个神圣的职业，以病人的笑为笑，以病人的苦为苦，在奉献中找到了人生的价值。这些年来，我一直服务于临床一线，先后从事多科的护理工作，打针、发药、铺床、输液，在苦中感受着呵护生命的快乐;*、*、白天、黑夜，在累中把握着生命轮回的航舵。我曾担任副护士，作为护士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工作最有力的支撑。</w:t>
      </w:r>
    </w:p>
    <w:p>
      <w:pPr>
        <w:ind w:left="0" w:right="0" w:firstLine="560"/>
        <w:spacing w:before="450" w:after="450" w:line="312" w:lineRule="auto"/>
      </w:pPr>
      <w:r>
        <w:rPr>
          <w:rFonts w:ascii="宋体" w:hAnsi="宋体" w:eastAsia="宋体" w:cs="宋体"/>
          <w:color w:val="000"/>
          <w:sz w:val="28"/>
          <w:szCs w:val="28"/>
        </w:rPr>
        <w:t xml:space="preserve">　　一份耕耘，一份收获。我的工作得到了病友、家属、领导、同事以及实习同学的赞赏和认可。连续年，被评为优秀护士，年被评为院先进工，年被评为积极分子，还收到感谢信无数，在院讯中多次得到表扬。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　　管理是门艺术。多年的工作实践中，我耳闻目睹了医院院领导、各科室主任、护士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　　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　　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　　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2025-04-04T09:05:44+08:00</dcterms:created>
  <dcterms:modified xsi:type="dcterms:W3CDTF">2025-04-04T09:05:44+08:00</dcterms:modified>
</cp:coreProperties>
</file>

<file path=docProps/custom.xml><?xml version="1.0" encoding="utf-8"?>
<Properties xmlns="http://schemas.openxmlformats.org/officeDocument/2006/custom-properties" xmlns:vt="http://schemas.openxmlformats.org/officeDocument/2006/docPropsVTypes"/>
</file>