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公安民警的入党申请书</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作为一名公安党员要永远记得自己作为一名警察的职责，多为人民作贡献。下面小编为大家整理了公安民警的入党申请书，欢迎阅读参考! 公安民警的入党申请书(一)  敬爱的党组织：  本人志愿加入中国共产党，拥护党的纲领，遵守党的章程，履行党员义务，...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作为一名公安党员要永远记得自己作为一名警察的职责，多为人民作贡献。下面小编为大家整理了公安民警的入党申请书，欢迎阅读参考!</w:t>
      </w:r>
    </w:p>
    <w:p>
      <w:pPr>
        <w:ind w:left="0" w:right="0" w:firstLine="560"/>
        <w:spacing w:before="450" w:after="450" w:line="312" w:lineRule="auto"/>
      </w:pPr>
      <w:r>
        <w:rPr>
          <w:rFonts w:ascii="宋体" w:hAnsi="宋体" w:eastAsia="宋体" w:cs="宋体"/>
          <w:color w:val="000"/>
          <w:sz w:val="28"/>
          <w:szCs w:val="28"/>
        </w:rPr>
        <w:t xml:space="preserve">公安民警的入党申请书(一)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560"/>
        <w:spacing w:before="450" w:after="450" w:line="312" w:lineRule="auto"/>
      </w:pPr>
      <w:r>
        <w:rPr>
          <w:rFonts w:ascii="宋体" w:hAnsi="宋体" w:eastAsia="宋体" w:cs="宋体"/>
          <w:color w:val="000"/>
          <w:sz w:val="28"/>
          <w:szCs w:val="28"/>
        </w:rPr>
        <w:t xml:space="preserve">公安民警的入党申请书(二)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2024-11-23T00:16:12+08:00</dcterms:created>
  <dcterms:modified xsi:type="dcterms:W3CDTF">2024-11-23T00:16:12+08:00</dcterms:modified>
</cp:coreProperties>
</file>

<file path=docProps/custom.xml><?xml version="1.0" encoding="utf-8"?>
<Properties xmlns="http://schemas.openxmlformats.org/officeDocument/2006/custom-properties" xmlns:vt="http://schemas.openxmlformats.org/officeDocument/2006/docPropsVTypes"/>
</file>