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入党申请书2024最新版（范文4篇）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为大伙儿梳理的入党申请书2024最新版本（范文4篇），热烈欢迎大伙儿共享。入党申请书2024最新版（范文4篇）...</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为大伙儿梳理的入党申请书2024最新版本（范文4篇），热烈欢迎大伙儿共享。</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共产党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共产党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共产党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对党忠诚，积极工作，为共产主义奋斗终身，随时准备为党和人民牺牲一切，永不叛党，愿意为党奉献出一切。而入党是我的毕生所愿，希望能在百年之际入党，成为党组织的一份子，贡献自己的一份力。</w:t>
      </w:r>
    </w:p>
    <w:p>
      <w:pPr>
        <w:ind w:left="0" w:right="0" w:firstLine="560"/>
        <w:spacing w:before="450" w:after="450" w:line="312" w:lineRule="auto"/>
      </w:pPr>
      <w:r>
        <w:rPr>
          <w:rFonts w:ascii="宋体" w:hAnsi="宋体" w:eastAsia="宋体" w:cs="宋体"/>
          <w:color w:val="000"/>
          <w:sz w:val="28"/>
          <w:szCs w:val="28"/>
        </w:rPr>
        <w:t xml:space="preserve">2024年7月1日是建党的100周年，这是非常隆重的日子是我们所有中国共产党人欢欣鼓舞的日子!这是多么的令人雀跃与兴奋，这使我激动的情绪久久不能停息!这100周年的到来象征着我们的共产党步入了一个新的进程!我们中国共产党是中国工人阶级的先锋队，是中国各族人民利益的忠实代表，是中国社会主义事业的领导核心。100年来的风风雨雨，在这百般折磨与考验中使中国共产党成为获得极其丰富经验的革命政党，中国共产党始终以马克思列宁主义、毛泽东思想、邓小平理论、“三个代表”重要思想、科学发展观以及***新时代中国特色社会主义思想作为自己的行动指南。在每个不同的历史时期里，我们的党都以她伟岸的气魄、英明的决策领导全国各族人民取得一个又一个的胜利。这让个我想要加入党组织的情绪愈发高涨!</w:t>
      </w:r>
    </w:p>
    <w:p>
      <w:pPr>
        <w:ind w:left="0" w:right="0" w:firstLine="560"/>
        <w:spacing w:before="450" w:after="450" w:line="312" w:lineRule="auto"/>
      </w:pPr>
      <w:r>
        <w:rPr>
          <w:rFonts w:ascii="宋体" w:hAnsi="宋体" w:eastAsia="宋体" w:cs="宋体"/>
          <w:color w:val="000"/>
          <w:sz w:val="28"/>
          <w:szCs w:val="28"/>
        </w:rPr>
        <w:t xml:space="preserve">在了解了许许多多党的基本知识与历史中，我的灵魂也受到了不一样的提升，对与党的感情也越加深刻。我志愿加入中国共产党，拥护党的纲领，为共产主义奋斗，这是任何力量也动摇不了的信念和追求。在漫长的成长历程中，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我深深的明白了：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加入党组织是我一直以来的愿望，这几年来，在党支部的培养教育下，在身边党员同志的帮助和支持下，我学习了党章和党的基本知识，学习党的路线、方针、政策，始终以党员的标准严格要求自己，干好本职工作，严格遵守执行局机关的各项规章制度，尊重领导，团结同志，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我深知自己身上还存在不少缺点和不足，我不会就此将就，为此我会不停的反省自身的不足与缺点，同时改正他们。如果党组织能吸收我为党组织的一员，我会在往后余生中不停的提升自我，不自骄不自傲;在党的组织内，我会认真学习党章，与党中央保持高度一致，更加认真学习党章和政治理论，牢记党的宗旨，拥护党的纲领，遵守党的章程，履行党员义务，执行党的决定，为实现共产主义奋斗终身。如果党组织不予通过，我也不会气馁，在加入党组织之前会不断的增长自己的知识与能力，为入党继续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从历史中，我了解了党。在1921年的7月1日，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从耳濡目染中，了解中国共产党的最终目的是实现共产主义的社会制度。从书中知道我们中国共产党的行动指南是马克思列宁主义、毛泽东思想、邓小平理论、“三个代表”重要思想、科学发展观以及***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2025-04-30T03:21:44+08:00</dcterms:created>
  <dcterms:modified xsi:type="dcterms:W3CDTF">2025-04-30T03:21:44+08:00</dcterms:modified>
</cp:coreProperties>
</file>

<file path=docProps/custom.xml><?xml version="1.0" encoding="utf-8"?>
<Properties xmlns="http://schemas.openxmlformats.org/officeDocument/2006/custom-properties" xmlns:vt="http://schemas.openxmlformats.org/officeDocument/2006/docPropsVTypes"/>
</file>