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村民入党申请书1500字范文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   篇一：村民...</w:t>
      </w:r>
    </w:p>
    <w:p>
      <w:pPr>
        <w:ind w:left="0" w:right="0" w:firstLine="560"/>
        <w:spacing w:before="450" w:after="450" w:line="312" w:lineRule="auto"/>
      </w:pPr>
      <w:r>
        <w:rPr>
          <w:rFonts w:ascii="宋体" w:hAnsi="宋体" w:eastAsia="宋体" w:cs="宋体"/>
          <w:color w:val="000"/>
          <w:sz w:val="28"/>
          <w:szCs w:val="28"/>
        </w:rPr>
        <w:t xml:space="preserve">不止农村党员要时时刻刻以马克思列宁主义、毛泽东思想、邓小理论作为自己的行动指南，用三个忠实代表指导自己的思想和行动，每一个党员分子都要必须做到。下面小编为大家整理的村民入党申请书1500字范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篇一：村民入党申请书1500字范文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篇三：村民入党申请书1500字范文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中国***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他始终代表中国先进生产力的发展要求，代表中国先进文化的前进方向，代表中国最广大人民的根本利益，并通过制定正确的路线目标政策，为实现国家和人民的根本利益而不学懈习奋网斗。中国***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毛泽东思想是以毛泽东同志为代表的中国***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实，没有中国***就没有新中国，没有中国***的领导，中国人民就不弄挣脱受奴役的命运，成为国家的主人。尽管我们党在前进的道路上碰到过曲折，但党用她自身的力量纠正了错误。改革开放三十年来，在中国***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对于中国，2024年是不平凡的一年，从年初的南方暴风雪到5.12四川大地震，到处都显现出中国***员的影子，他们勇挑重担，永远冲在最前面，哪里最苦最累哪里最危险，哪里就有***员，他们用行动诠释了国家和人民对他们的要求，他们不负党和任命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农民，在任何时候都把群众利益放在第一位，同群众同甘共苦，保持密切联系，不答应任何党员脱离群众，凌驾于群众之上。人民需要党，党也需要人民。只要党和人民需要，我就会奉献一切!我果断拥护中国***，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支持以***为总书记领导的中国***活动。在社会中保持党和人民利益高于一切，个人利益听从党和人民的利益，多做贡献。我用党员的标准要求自己，自觉接受党员和群众的帮助和监督2024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