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青年大学生的优秀入党申请例文-入党申请</w:t>
      </w:r>
      <w:bookmarkEnd w:id="1"/>
    </w:p>
    <w:p>
      <w:pPr>
        <w:jc w:val="center"/>
        <w:spacing w:before="0" w:after="450"/>
      </w:pPr>
      <w:r>
        <w:rPr>
          <w:rFonts w:ascii="Arial" w:hAnsi="Arial" w:eastAsia="Arial" w:cs="Arial"/>
          <w:color w:val="999999"/>
          <w:sz w:val="20"/>
          <w:szCs w:val="20"/>
        </w:rPr>
        <w:t xml:space="preserve">来源：网络  作者：花开彼岸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您正在浏览的入党申请是青年大学生的优秀入党申请例文 尊敬的党支部: 今天，我怀着无比激动的心情向党组织递交我的入党申请书，我申请加入中国共产党，中国共产党是中国工人阶级的先锋队，是中国各族民利益的忠实代表，是中国社会主义事业的领导核心。愿意...</w:t>
      </w:r>
    </w:p>
    <w:p>
      <w:pPr>
        <w:ind w:left="0" w:right="0" w:firstLine="560"/>
        <w:spacing w:before="450" w:after="450" w:line="312" w:lineRule="auto"/>
      </w:pPr>
      <w:r>
        <w:rPr>
          <w:rFonts w:ascii="宋体" w:hAnsi="宋体" w:eastAsia="宋体" w:cs="宋体"/>
          <w:color w:val="000"/>
          <w:sz w:val="28"/>
          <w:szCs w:val="28"/>
        </w:rPr>
        <w:t xml:space="preserve">您正在浏览的入党申请是青年大学生的优秀入党申请例文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党组织递交我的入党申请书，我申请加入中国共产党，中国共产党是中国工人阶级的先锋队，是中国各族民利益的忠实代表，是中国社会主义事业的领导核心。愿意参加党组织并在其中积极工作。我将拥护党的纲领，遵守党的章程，履行党员义务，执行党的决定，严守党的纪律，保守党的秘密，对党忠诚，积极工作，为共产主义奋斗终身，随时准备为党和人民奉献一切，永不叛党。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加入中国共产党是我一直的梦想，在小时候，课本上革命先烈的英勇行为，便使我感受到了党的神圣和伟大。我常常梦想着自己有一天也能站在党旗下，向党宣誓，成为一名优秀的中国共产党党员。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通过学习我了解到：党在社会主义初级阶段的基本路线是领导和团结全国各族人民，以经济建设为中心，坚持四项基本原则，坚持改革开放，自力更生，艰苦创业，为把我国建设成为富强、民主、文明的社会主义现代化国家而奋斗。马克思列宁主义揭示了人类社会历史发展的普遍规律，分析了资本主义制度本身无法克服的固有矛盾，指社会主义社会必然代替资本主义社会、最后必然发展为共产主义社会。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同志为主要代表的中国共产党人，把马克列宁主义的基本原理同中国革命的具体实践结合起来创立了毛思想。毛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思想，也要高举邓理论旗帜。邓理论是毛思想在新的历史条件下的继承和发展，是指导中国人民在改革开放中胜利实现社会主义现代化的正确理论。在社会主义改革开放和现代化建设的新时期，一定要高举邓理论的伟大旗帜，用邓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同志为主要代表的中国共产党人，总结建国以来正反两方面的经验，解放思想，实事求是，实现全党工作中心向经济建设的转移实行改革开放，开辟了社会主义事业发展的新时期。邓理论是马克思宁主义的基本原理同当代中国实践和时代特征相结合产物，是毛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领导人民不断地发展社会主义，中国共产党总是同全国各民族工人、农民、知识分子团结在一起，同各民主党派、无党派民主人士、各民族的爱国力量团结在一起，发展壮大爱国统一战线。维护和发展国内各民族的平等、团结、互助关系，坚持实行和不断完善民族区域自治制度，积极培养、选拔少数民族干部，帮助各少数民族地区发展经济、文化，实现各民族的共同繁荣和全面进步。九七年香港回归祖国，九九年澳门回归祖国，使祖国的和平统一事业大大推进了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2025-04-26T15:08:36+08:00</dcterms:created>
  <dcterms:modified xsi:type="dcterms:W3CDTF">2025-04-26T15:08:36+08:00</dcterms:modified>
</cp:coreProperties>
</file>

<file path=docProps/custom.xml><?xml version="1.0" encoding="utf-8"?>
<Properties xmlns="http://schemas.openxmlformats.org/officeDocument/2006/custom-properties" xmlns:vt="http://schemas.openxmlformats.org/officeDocument/2006/docPropsVTypes"/>
</file>