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2024年大学新生进党申请书范文-大学生入党申请书</w:t>
      </w:r>
      <w:bookmarkEnd w:id="1"/>
    </w:p>
    <w:p>
      <w:pPr>
        <w:jc w:val="center"/>
        <w:spacing w:before="0" w:after="450"/>
      </w:pPr>
      <w:r>
        <w:rPr>
          <w:rFonts w:ascii="Arial" w:hAnsi="Arial" w:eastAsia="Arial" w:cs="Arial"/>
          <w:color w:val="999999"/>
          <w:sz w:val="20"/>
          <w:szCs w:val="20"/>
        </w:rPr>
        <w:t xml:space="preserve">来源：网络  作者：暖阳如梦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进中国***，拥戴党的纲领，遵守党的章程，履行党员义务，执行党的决定，严守党的纪律，守旧党的秘密，对党虔诚，积极工作，为共产主义奋斗毕生，随时预备为党和人民牺牲一切，永不叛党。我忠心的酷爱中国***，由于中国***是是...</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我志愿加进中国***，拥戴党的纲领，遵守党的章程，履行党员义务，执行党的决定，严守党的纪律，守旧党的秘密，对党虔诚，积极工作，为共产主义奋斗毕生，随时预备为党和人民牺牲一切，永不叛党。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酷爱中国***，由于中国***是是中国工人阶级的先锋队，同时是中国人民和中华民族的先锋队，是中国特点社会主义事业的领导核心，代表中国先进生产力的发展要求，代表中国先进文化的前进方向，代表中国最广大人民的根本利益。党的最高理想和终究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祖父、父亲都是党员，他们时刻以党员的标准严格要求自己，吃苦在前，享受在后，勤勤奋恳为党工作，从不叫苦叫累，我从他们的身上看到了党的良好传统和作风。上学以后，从书本上，报刊上学到了很***的知识，对党的熟悉更深了，我为生在中国***领导下的新中国感到自豪和欣慰。在读初中的时候经常从身边，报纸和电视中了解到***员的先进事迹，像雷锋、焦裕禄、孔繁森等英雄模范人物那样在平凡的岗位上做出青史留名众人称赞的事迹来。中国***，不单单意味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进进高中，成为学生干部后，在组织和领导的关心和教育下，我对党有进一步的熟悉。党自成立以来，始终把代表各族人民的利益作为自己的重要责任。在党的线路、方针和政策上，集中反映和体现了全国各族人民群众的根本利益；在工作作风和工作方法上坚持走群众线路，并将群众线路作为党的根本工作线路；在党员的行动上，要求广大党员坚持人民利益高于一切，个人利益服从人民利益。现在，我作为一位大学新生，在身边看到了很多大学生党员的先进行为。使我熟悉到作为一位大学班级团支部书，要更加学习党的思想理论知识，要在思想和行动上为其他团员同学作出榜样，用实际行动争取早日加进伟大、正确而光荣的中国***。</w:t>
      </w:r>
    </w:p>
    <w:p>
      <w:pPr>
        <w:ind w:left="0" w:right="0" w:firstLine="560"/>
        <w:spacing w:before="450" w:after="450" w:line="312" w:lineRule="auto"/>
      </w:pPr>
      <w:r>
        <w:rPr>
          <w:rFonts w:ascii="宋体" w:hAnsi="宋体" w:eastAsia="宋体" w:cs="宋体"/>
          <w:color w:val="000"/>
          <w:sz w:val="28"/>
          <w:szCs w:val="28"/>
        </w:rPr>
        <w:t xml:space="preserve">中国***是在中华民族处于最危险之际诞生的，她是顺应中国革命发展的必定产物，肩负起振兴中华的历史使命。经历了第一次、第二次国内革命战争、抗日战争、解放战争等艰苦斗争，中国***领导全国各族人民****了三座大山，建立了新中国。使饱经压迫和剥削之苦的中国人民翻身解放，成了国家的主人。十一届三中全会以来，在***理论的指导下，在中国***的领导下，我国取得了举世注视的发展，生产力迅速发展，综合国力大大增强，人民生活水平大幅进步。我国社会主义低级阶段党的基本线路是：领导和团结全国各族人民，以经济建设为中心，坚持社会主义道路、坚持人民民主***、坚持中国***的领导、坚持马列主义***思想，坚持改革开放，自食其力，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进大学的我，我就向党组织递交了进党申请书，并参加了学校组织的业余党校学习。业余党校的学习进程中，在党组织和老师的安排下，我们进行了对理论学习的深进讨论，让我们进党积极份子之间相互交换学习心得，老师在我们讨论后更加深进地讲授了党的相干理论知识及怎样建立正确的进党动机。我熟悉到我应当从以下五方面端正我的进党动机：第一，认真地学习马克思主义理论，马克思主义理论特别是马克思主义的党建理论，事实也证明，一个人对共产主义事业和***有了明确、深进的熟悉，他的进党动机才会端正。第二，通过实践的锻炼，不断端正自己的进党动机。马克思主义熟悉论告知我们，人们正确熟悉，要经过实践熟悉再实践再熟悉的进程，实在不断循环往复，才能正确的地取得。这里最重要的是我们的学习和社会实践。我唯一进党的迫切愿看还不够，还必须付诸于实际行动，在实践中不断用亲身的体验来深化对党的熟悉，从而进一步端正自己的进党动机。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鼓励自己的行动，等等。一句话，就是通过身边活生生的、实实在在的、投身于建设有中国特点社会主义伟大事业的实践活动，来加深对党和共产主义事业的熟悉，强化正确的进党动机。端正进党动机，不是进党前一时的题目，而是一生的事情。第三，还要经常总结近期自己的表现，看有甚么不足的地方并吸取教训，以后改正，并真诚他人对自己的批评与帮助，虚心接受，不往计较对方的言词和态度，使自己更快地进步。第四，要接受党组织的培养、教育、考验。主动向党组织汇报自己的思想，对党组织老实，实事求是，不弄虚作假。积极参加党的活动。同时正确对待党组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2025-01-22T23:59:29+08:00</dcterms:created>
  <dcterms:modified xsi:type="dcterms:W3CDTF">2025-01-22T23:59:29+08:00</dcterms:modified>
</cp:coreProperties>
</file>

<file path=docProps/custom.xml><?xml version="1.0" encoding="utf-8"?>
<Properties xmlns="http://schemas.openxmlformats.org/officeDocument/2006/custom-properties" xmlns:vt="http://schemas.openxmlformats.org/officeDocument/2006/docPropsVTypes"/>
</file>