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大学入党申请书标准格式范文大全最新版</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大学生选择在大学时候申请入党，积极加入党组织，严于律己，勤奋进取，争取早日成为党的一员!那么，如何写大学入党申请书呢?下面是小编帮大家整理的大学入党申请书标准模版【精选3篇】，欢迎阅读与收藏。大学入党申请书标准格式范文大全最新版4敬...</w:t>
      </w:r>
    </w:p>
    <w:p>
      <w:pPr>
        <w:ind w:left="0" w:right="0" w:firstLine="560"/>
        <w:spacing w:before="450" w:after="450" w:line="312" w:lineRule="auto"/>
      </w:pPr>
      <w:r>
        <w:rPr>
          <w:rFonts w:ascii="宋体" w:hAnsi="宋体" w:eastAsia="宋体" w:cs="宋体"/>
          <w:color w:val="000"/>
          <w:sz w:val="28"/>
          <w:szCs w:val="28"/>
        </w:rPr>
        <w:t xml:space="preserve">　　不少大学生选择在大学时候申请入党，积极加入党组织，严于律己，勤奋进取，争取早日成为党的一员!那么，如何写大学入党申请书呢?下面是小编帮大家整理的大学入党申请书标准模版【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w:t>
      </w:r>
    </w:p>
    <w:p>
      <w:pPr>
        <w:ind w:left="0" w:right="0" w:firstLine="560"/>
        <w:spacing w:before="450" w:after="450" w:line="312" w:lineRule="auto"/>
      </w:pPr>
      <w:r>
        <w:rPr>
          <w:rFonts w:ascii="宋体" w:hAnsi="宋体" w:eastAsia="宋体" w:cs="宋体"/>
          <w:color w:val="000"/>
          <w:sz w:val="28"/>
          <w:szCs w:val="28"/>
        </w:rPr>
        <w:t xml:space="preserve">　　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申请人：尹力</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2024-11-22T04:40:05+08:00</dcterms:created>
  <dcterms:modified xsi:type="dcterms:W3CDTF">2024-11-22T04:40:05+08:00</dcterms:modified>
</cp:coreProperties>
</file>

<file path=docProps/custom.xml><?xml version="1.0" encoding="utf-8"?>
<Properties xmlns="http://schemas.openxmlformats.org/officeDocument/2006/custom-properties" xmlns:vt="http://schemas.openxmlformats.org/officeDocument/2006/docPropsVTypes"/>
</file>